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DC2A0" w14:textId="0D5A2D4F" w:rsidR="00BC434D" w:rsidRPr="00393F16" w:rsidRDefault="00393F16" w:rsidP="00393F16">
      <w:pPr>
        <w:pStyle w:val="Heading1"/>
      </w:pPr>
      <w:r w:rsidRPr="00393F16">
        <w:t>Introduction</w:t>
      </w:r>
    </w:p>
    <w:p w14:paraId="3C152946" w14:textId="77777777" w:rsidR="00393F16" w:rsidRDefault="00393F16">
      <w:pPr>
        <w:rPr>
          <w:lang w:val="en-US"/>
        </w:rPr>
      </w:pPr>
    </w:p>
    <w:p w14:paraId="4DFBE21D" w14:textId="3CBC3F48" w:rsidR="00393F16" w:rsidRDefault="00393F16" w:rsidP="00393F16">
      <w:pPr>
        <w:jc w:val="both"/>
        <w:rPr>
          <w:lang w:val="en-US"/>
        </w:rPr>
      </w:pPr>
      <w:r>
        <w:rPr>
          <w:lang w:val="en-US"/>
        </w:rPr>
        <w:t xml:space="preserve">Last week we spoke on, ‘Lifting the Restraint,’ a prophecy released over this house individually and collectively. </w:t>
      </w:r>
      <w:r w:rsidR="007E4C13">
        <w:rPr>
          <w:lang w:val="en-US"/>
        </w:rPr>
        <w:t xml:space="preserve">People are already starting to </w:t>
      </w:r>
      <w:r w:rsidR="00C15852">
        <w:rPr>
          <w:lang w:val="en-US"/>
        </w:rPr>
        <w:t>experience the removal of barriers supernaturally</w:t>
      </w:r>
      <w:r w:rsidR="00D512A5">
        <w:rPr>
          <w:lang w:val="en-US"/>
        </w:rPr>
        <w:t xml:space="preserve"> – in time you hear from Lee Ann &amp; others. </w:t>
      </w:r>
      <w:r w:rsidR="001C4F7A">
        <w:rPr>
          <w:lang w:val="en-US"/>
        </w:rPr>
        <w:t xml:space="preserve">But one that God fast tracked </w:t>
      </w:r>
      <w:r w:rsidR="00934D93">
        <w:rPr>
          <w:lang w:val="en-US"/>
        </w:rPr>
        <w:t>–</w:t>
      </w:r>
      <w:r w:rsidR="001C4F7A">
        <w:rPr>
          <w:lang w:val="en-US"/>
        </w:rPr>
        <w:t xml:space="preserve"> </w:t>
      </w:r>
      <w:r w:rsidR="00934D93">
        <w:rPr>
          <w:lang w:val="en-US"/>
        </w:rPr>
        <w:t xml:space="preserve">Terrence. </w:t>
      </w:r>
      <w:r>
        <w:rPr>
          <w:lang w:val="en-US"/>
        </w:rPr>
        <w:t xml:space="preserve">One of the sons requested a sequel and another affirmed the request and a third made a comment that became the title of today’s sequel: ‘Restraint Management.’ </w:t>
      </w:r>
      <w:r w:rsidRPr="0045642C">
        <w:rPr>
          <w:b/>
          <w:bCs/>
          <w:color w:val="E97132" w:themeColor="accent2"/>
          <w:lang w:val="en-US"/>
        </w:rPr>
        <w:t>Business is careful to</w:t>
      </w:r>
      <w:r w:rsidR="005F0853" w:rsidRPr="0045642C">
        <w:rPr>
          <w:b/>
          <w:bCs/>
          <w:color w:val="E97132" w:themeColor="accent2"/>
          <w:lang w:val="en-US"/>
        </w:rPr>
        <w:t xml:space="preserve"> do</w:t>
      </w:r>
      <w:r w:rsidRPr="0045642C">
        <w:rPr>
          <w:b/>
          <w:bCs/>
          <w:color w:val="E97132" w:themeColor="accent2"/>
          <w:lang w:val="en-US"/>
        </w:rPr>
        <w:t xml:space="preserve"> ‘</w:t>
      </w:r>
      <w:r w:rsidR="00934D93" w:rsidRPr="0045642C">
        <w:rPr>
          <w:b/>
          <w:bCs/>
          <w:color w:val="E97132" w:themeColor="accent2"/>
          <w:lang w:val="en-US"/>
        </w:rPr>
        <w:t>risk management</w:t>
      </w:r>
      <w:r w:rsidRPr="0045642C">
        <w:rPr>
          <w:b/>
          <w:bCs/>
          <w:color w:val="E97132" w:themeColor="accent2"/>
          <w:lang w:val="en-US"/>
        </w:rPr>
        <w:t>,’</w:t>
      </w:r>
      <w:r w:rsidRPr="0045642C">
        <w:rPr>
          <w:color w:val="E97132" w:themeColor="accent2"/>
          <w:lang w:val="en-US"/>
        </w:rPr>
        <w:t xml:space="preserve"> </w:t>
      </w:r>
      <w:r>
        <w:rPr>
          <w:lang w:val="en-US"/>
        </w:rPr>
        <w:t xml:space="preserve">– anything that may threaten the welfare of the business is considered and contingency plans are agreed upon. </w:t>
      </w:r>
      <w:r w:rsidR="00080DA9">
        <w:rPr>
          <w:lang w:val="en-US"/>
        </w:rPr>
        <w:t>B</w:t>
      </w:r>
      <w:r>
        <w:rPr>
          <w:lang w:val="en-US"/>
        </w:rPr>
        <w:t>usiness understands that risk cannot be avoided or averted altogether. H</w:t>
      </w:r>
      <w:r w:rsidR="00341954">
        <w:rPr>
          <w:lang w:val="en-US"/>
        </w:rPr>
        <w:t>owever</w:t>
      </w:r>
      <w:r>
        <w:rPr>
          <w:lang w:val="en-US"/>
        </w:rPr>
        <w:t xml:space="preserve">, we </w:t>
      </w:r>
      <w:r w:rsidR="00341954">
        <w:rPr>
          <w:lang w:val="en-US"/>
        </w:rPr>
        <w:t>can</w:t>
      </w:r>
      <w:r>
        <w:rPr>
          <w:lang w:val="en-US"/>
        </w:rPr>
        <w:t xml:space="preserve"> plan </w:t>
      </w:r>
      <w:r w:rsidR="00341954">
        <w:rPr>
          <w:lang w:val="en-US"/>
        </w:rPr>
        <w:t xml:space="preserve">and prepare </w:t>
      </w:r>
      <w:r>
        <w:rPr>
          <w:lang w:val="en-US"/>
        </w:rPr>
        <w:t>for it.</w:t>
      </w:r>
    </w:p>
    <w:p w14:paraId="6CCFEC1A" w14:textId="77777777" w:rsidR="00393F16" w:rsidRDefault="00393F16" w:rsidP="00393F16">
      <w:pPr>
        <w:jc w:val="both"/>
        <w:rPr>
          <w:lang w:val="en-US"/>
        </w:rPr>
      </w:pPr>
    </w:p>
    <w:p w14:paraId="74450BC2" w14:textId="35568F8D" w:rsidR="00393F16" w:rsidRDefault="00393F16" w:rsidP="00393F16">
      <w:pPr>
        <w:jc w:val="both"/>
        <w:rPr>
          <w:lang w:val="en-US"/>
        </w:rPr>
      </w:pPr>
      <w:r>
        <w:rPr>
          <w:lang w:val="en-US"/>
        </w:rPr>
        <w:t xml:space="preserve">Restraint is very much a part of our journey in life. It is when </w:t>
      </w:r>
      <w:r w:rsidRPr="00E91641">
        <w:rPr>
          <w:b/>
          <w:bCs/>
          <w:color w:val="E97132" w:themeColor="accent2"/>
          <w:lang w:val="en-US"/>
        </w:rPr>
        <w:t xml:space="preserve">things flatline, plateau’s out, a standstill – nothing new, nor exciting but </w:t>
      </w:r>
      <w:r w:rsidR="00FA62F2" w:rsidRPr="00E91641">
        <w:rPr>
          <w:b/>
          <w:bCs/>
          <w:color w:val="E97132" w:themeColor="accent2"/>
          <w:lang w:val="en-US"/>
        </w:rPr>
        <w:t>everything is constrained and limited.</w:t>
      </w:r>
      <w:r w:rsidR="00FA62F2" w:rsidRPr="00E91641">
        <w:rPr>
          <w:color w:val="E97132" w:themeColor="accent2"/>
          <w:lang w:val="en-US"/>
        </w:rPr>
        <w:t xml:space="preserve"> </w:t>
      </w:r>
      <w:r w:rsidR="00FA62F2">
        <w:rPr>
          <w:lang w:val="en-US"/>
        </w:rPr>
        <w:t xml:space="preserve">It is like every road you take reaches a cul-de-sac. While </w:t>
      </w:r>
      <w:r w:rsidR="006F04F8">
        <w:rPr>
          <w:lang w:val="en-US"/>
        </w:rPr>
        <w:t>sometimes</w:t>
      </w:r>
      <w:r w:rsidR="00FA62F2">
        <w:rPr>
          <w:lang w:val="en-US"/>
        </w:rPr>
        <w:t xml:space="preserve"> we bring this upon ourselves due to bad decisions but many times, it is </w:t>
      </w:r>
      <w:r w:rsidR="00D8336C">
        <w:rPr>
          <w:lang w:val="en-US"/>
        </w:rPr>
        <w:t xml:space="preserve">also </w:t>
      </w:r>
      <w:r w:rsidR="00FA62F2">
        <w:rPr>
          <w:lang w:val="en-US"/>
        </w:rPr>
        <w:t>God’s way of ensuring we are not running ahead of ourselves; we are not biting off more than we can chew; we are not promoted without being ready for the demand of the new position or role. We would all like to work on the 10</w:t>
      </w:r>
      <w:r w:rsidR="00FA62F2" w:rsidRPr="00FA62F2">
        <w:rPr>
          <w:vertAlign w:val="superscript"/>
          <w:lang w:val="en-US"/>
        </w:rPr>
        <w:t>th</w:t>
      </w:r>
      <w:r w:rsidR="00FA62F2">
        <w:rPr>
          <w:lang w:val="en-US"/>
        </w:rPr>
        <w:t xml:space="preserve"> floor, with our very own PA and chauffeur – </w:t>
      </w:r>
      <w:r w:rsidR="00FA62F2" w:rsidRPr="00923839">
        <w:rPr>
          <w:b/>
          <w:bCs/>
          <w:color w:val="4EA72E" w:themeColor="accent6"/>
          <w:lang w:val="en-US"/>
        </w:rPr>
        <w:t>the rewards are great but so are the responsibilities</w:t>
      </w:r>
      <w:r w:rsidR="00FA62F2">
        <w:rPr>
          <w:lang w:val="en-US"/>
        </w:rPr>
        <w:t>.</w:t>
      </w:r>
      <w:r w:rsidR="006F04F8">
        <w:rPr>
          <w:lang w:val="en-US"/>
        </w:rPr>
        <w:t xml:space="preserve"> While we might not enjoy the experience, we must learn how to endure it!</w:t>
      </w:r>
    </w:p>
    <w:p w14:paraId="7AC09E37" w14:textId="77777777" w:rsidR="006F04F8" w:rsidRDefault="006F04F8" w:rsidP="00393F16">
      <w:pPr>
        <w:jc w:val="both"/>
        <w:rPr>
          <w:lang w:val="en-US"/>
        </w:rPr>
      </w:pPr>
    </w:p>
    <w:p w14:paraId="113A8CE4" w14:textId="29F6EFC4" w:rsidR="006F04F8" w:rsidRDefault="006F04F8" w:rsidP="00393F16">
      <w:pPr>
        <w:jc w:val="both"/>
        <w:rPr>
          <w:lang w:val="en-US"/>
        </w:rPr>
      </w:pPr>
      <w:r w:rsidRPr="006F04F8">
        <w:rPr>
          <w:rStyle w:val="Heading2Char"/>
        </w:rPr>
        <w:t>Philippians 4:10-14</w:t>
      </w:r>
      <w:r>
        <w:rPr>
          <w:lang w:val="en-US"/>
        </w:rPr>
        <w:t>,</w:t>
      </w:r>
      <w:r w:rsidRPr="006F04F8">
        <w:rPr>
          <w:lang w:val="en-US"/>
        </w:rPr>
        <w:t xml:space="preserve"> </w:t>
      </w:r>
      <w:r>
        <w:rPr>
          <w:lang w:val="en-US"/>
        </w:rPr>
        <w:t>‘</w:t>
      </w:r>
      <w:r w:rsidRPr="006F04F8">
        <w:rPr>
          <w:lang w:val="en-US"/>
        </w:rPr>
        <w:t xml:space="preserve">The Lord has filled me with joy because you again showed interest in me. You were interested but did not have an opportunity to show it. </w:t>
      </w:r>
      <w:r w:rsidRPr="006F04F8">
        <w:rPr>
          <w:rStyle w:val="Heading3Char"/>
        </w:rPr>
        <w:t>11</w:t>
      </w:r>
      <w:r w:rsidRPr="006F04F8">
        <w:rPr>
          <w:lang w:val="en-US"/>
        </w:rPr>
        <w:t xml:space="preserve"> I’m not saying this because I’m in any need. I’ve learned to be content in whatever situation I’m in. </w:t>
      </w:r>
      <w:r w:rsidRPr="006F04F8">
        <w:rPr>
          <w:rStyle w:val="Heading3Char"/>
        </w:rPr>
        <w:t>12</w:t>
      </w:r>
      <w:r w:rsidRPr="006F04F8">
        <w:rPr>
          <w:lang w:val="en-US"/>
        </w:rPr>
        <w:t xml:space="preserve"> </w:t>
      </w:r>
      <w:r w:rsidRPr="006728B7">
        <w:rPr>
          <w:color w:val="C00000"/>
          <w:u w:val="single"/>
          <w:lang w:val="en-US"/>
        </w:rPr>
        <w:t>I know how to live in poverty or prosperity</w:t>
      </w:r>
      <w:r w:rsidRPr="006F04F8">
        <w:rPr>
          <w:lang w:val="en-US"/>
        </w:rPr>
        <w:t xml:space="preserve">. No matter what the situation, I’ve learned the secret of how to </w:t>
      </w:r>
      <w:r w:rsidRPr="00232E16">
        <w:rPr>
          <w:color w:val="C00000"/>
          <w:u w:val="single"/>
          <w:lang w:val="en-US"/>
        </w:rPr>
        <w:t>live when I’m full or when I’m hungry</w:t>
      </w:r>
      <w:r w:rsidRPr="006F04F8">
        <w:rPr>
          <w:lang w:val="en-US"/>
        </w:rPr>
        <w:t xml:space="preserve">, when </w:t>
      </w:r>
      <w:r w:rsidRPr="00232E16">
        <w:rPr>
          <w:color w:val="C00000"/>
          <w:u w:val="single"/>
          <w:lang w:val="en-US"/>
        </w:rPr>
        <w:t>I have too much or when I have too little.</w:t>
      </w:r>
      <w:r w:rsidRPr="006F04F8">
        <w:rPr>
          <w:lang w:val="en-US"/>
        </w:rPr>
        <w:t xml:space="preserve"> </w:t>
      </w:r>
      <w:r w:rsidRPr="006F04F8">
        <w:rPr>
          <w:rStyle w:val="Heading3Char"/>
        </w:rPr>
        <w:t>13</w:t>
      </w:r>
      <w:r w:rsidRPr="006F04F8">
        <w:rPr>
          <w:lang w:val="en-US"/>
        </w:rPr>
        <w:t xml:space="preserve"> </w:t>
      </w:r>
      <w:r w:rsidRPr="00232E16">
        <w:rPr>
          <w:color w:val="C00000"/>
          <w:u w:val="single"/>
          <w:lang w:val="en-US"/>
        </w:rPr>
        <w:t>I can do everything through Christ who strengthens me</w:t>
      </w:r>
      <w:r w:rsidRPr="006F04F8">
        <w:rPr>
          <w:lang w:val="en-US"/>
        </w:rPr>
        <w:t xml:space="preserve">. </w:t>
      </w:r>
      <w:r w:rsidRPr="006F04F8">
        <w:rPr>
          <w:rStyle w:val="Heading3Char"/>
        </w:rPr>
        <w:t>14</w:t>
      </w:r>
      <w:r w:rsidRPr="006F04F8">
        <w:rPr>
          <w:lang w:val="en-US"/>
        </w:rPr>
        <w:t xml:space="preserve"> Nevertheless, it was kind of you to share my troubles.</w:t>
      </w:r>
      <w:r>
        <w:rPr>
          <w:lang w:val="en-US"/>
        </w:rPr>
        <w:t>’</w:t>
      </w:r>
      <w:r w:rsidR="0045006B">
        <w:rPr>
          <w:lang w:val="en-US"/>
        </w:rPr>
        <w:t xml:space="preserve"> [GW]</w:t>
      </w:r>
    </w:p>
    <w:p w14:paraId="41CC494A" w14:textId="77777777" w:rsidR="00793729" w:rsidRDefault="00793729" w:rsidP="00393F16">
      <w:pPr>
        <w:jc w:val="both"/>
        <w:rPr>
          <w:lang w:val="en-US"/>
        </w:rPr>
      </w:pPr>
    </w:p>
    <w:p w14:paraId="733DC672" w14:textId="40AC972E" w:rsidR="00793729" w:rsidRDefault="00793729" w:rsidP="00393F16">
      <w:pPr>
        <w:jc w:val="both"/>
        <w:rPr>
          <w:lang w:val="en-US"/>
        </w:rPr>
      </w:pPr>
      <w:r>
        <w:rPr>
          <w:lang w:val="en-US"/>
        </w:rPr>
        <w:t xml:space="preserve">Paul is saying that </w:t>
      </w:r>
      <w:r w:rsidRPr="00884890">
        <w:rPr>
          <w:b/>
          <w:bCs/>
          <w:color w:val="E97132" w:themeColor="accent2"/>
          <w:lang w:val="en-US"/>
        </w:rPr>
        <w:t>through Grace I can live within the tensions</w:t>
      </w:r>
      <w:r w:rsidR="00884890">
        <w:rPr>
          <w:b/>
          <w:bCs/>
          <w:color w:val="E97132" w:themeColor="accent2"/>
          <w:lang w:val="en-US"/>
        </w:rPr>
        <w:t>/extremes</w:t>
      </w:r>
      <w:r w:rsidRPr="00884890">
        <w:rPr>
          <w:b/>
          <w:bCs/>
          <w:color w:val="E97132" w:themeColor="accent2"/>
          <w:lang w:val="en-US"/>
        </w:rPr>
        <w:t xml:space="preserve"> of life</w:t>
      </w:r>
      <w:r w:rsidRPr="00884890">
        <w:rPr>
          <w:color w:val="E97132" w:themeColor="accent2"/>
          <w:lang w:val="en-US"/>
        </w:rPr>
        <w:t xml:space="preserve"> </w:t>
      </w:r>
      <w:r>
        <w:rPr>
          <w:lang w:val="en-US"/>
        </w:rPr>
        <w:t>– having</w:t>
      </w:r>
      <w:r w:rsidR="003301F0">
        <w:rPr>
          <w:lang w:val="en-US"/>
        </w:rPr>
        <w:t>,</w:t>
      </w:r>
      <w:r>
        <w:rPr>
          <w:lang w:val="en-US"/>
        </w:rPr>
        <w:t xml:space="preserve"> and not having, abased and abound</w:t>
      </w:r>
      <w:r w:rsidR="0099024C">
        <w:rPr>
          <w:lang w:val="en-US"/>
        </w:rPr>
        <w:t>ing</w:t>
      </w:r>
      <w:r>
        <w:rPr>
          <w:lang w:val="en-US"/>
        </w:rPr>
        <w:t>, poverty and prosperity, full &amp; empty…M</w:t>
      </w:r>
      <w:r w:rsidR="00EF7B2F">
        <w:rPr>
          <w:lang w:val="en-US"/>
        </w:rPr>
        <w:t>oney</w:t>
      </w:r>
      <w:r>
        <w:rPr>
          <w:lang w:val="en-US"/>
        </w:rPr>
        <w:t xml:space="preserve"> is not </w:t>
      </w:r>
      <w:r w:rsidR="00EF7B2F">
        <w:rPr>
          <w:lang w:val="en-US"/>
        </w:rPr>
        <w:t>our</w:t>
      </w:r>
      <w:r>
        <w:rPr>
          <w:lang w:val="en-US"/>
        </w:rPr>
        <w:t xml:space="preserve"> master but </w:t>
      </w:r>
      <w:r w:rsidR="00EF7B2F">
        <w:rPr>
          <w:lang w:val="en-US"/>
        </w:rPr>
        <w:t>our</w:t>
      </w:r>
      <w:r>
        <w:rPr>
          <w:lang w:val="en-US"/>
        </w:rPr>
        <w:t xml:space="preserve"> servant!</w:t>
      </w:r>
      <w:r w:rsidR="00E125C5">
        <w:rPr>
          <w:lang w:val="en-US"/>
        </w:rPr>
        <w:t xml:space="preserve"> When material things </w:t>
      </w:r>
      <w:r w:rsidR="00D04274">
        <w:rPr>
          <w:lang w:val="en-US"/>
        </w:rPr>
        <w:t>determine</w:t>
      </w:r>
      <w:r w:rsidR="00E125C5">
        <w:rPr>
          <w:lang w:val="en-US"/>
        </w:rPr>
        <w:t xml:space="preserve"> our mood</w:t>
      </w:r>
      <w:r w:rsidR="00C15D40">
        <w:rPr>
          <w:lang w:val="en-US"/>
        </w:rPr>
        <w:t xml:space="preserve">/disposition and </w:t>
      </w:r>
      <w:r w:rsidR="00D04274">
        <w:rPr>
          <w:lang w:val="en-US"/>
        </w:rPr>
        <w:t>our</w:t>
      </w:r>
      <w:r w:rsidR="00C15D40">
        <w:rPr>
          <w:lang w:val="en-US"/>
        </w:rPr>
        <w:t xml:space="preserve"> respon</w:t>
      </w:r>
      <w:r w:rsidR="00D04274">
        <w:rPr>
          <w:lang w:val="en-US"/>
        </w:rPr>
        <w:t>se</w:t>
      </w:r>
      <w:r w:rsidR="00C15D40">
        <w:rPr>
          <w:lang w:val="en-US"/>
        </w:rPr>
        <w:t xml:space="preserve"> </w:t>
      </w:r>
      <w:r w:rsidR="00157324">
        <w:rPr>
          <w:lang w:val="en-US"/>
        </w:rPr>
        <w:t xml:space="preserve">to others, </w:t>
      </w:r>
      <w:r w:rsidR="00D04274">
        <w:rPr>
          <w:lang w:val="en-US"/>
        </w:rPr>
        <w:t xml:space="preserve">then </w:t>
      </w:r>
      <w:r w:rsidR="00157324">
        <w:rPr>
          <w:lang w:val="en-US"/>
        </w:rPr>
        <w:t xml:space="preserve">Christ is not our Lord and </w:t>
      </w:r>
      <w:r w:rsidR="00AF39FC">
        <w:rPr>
          <w:lang w:val="en-US"/>
        </w:rPr>
        <w:t>we</w:t>
      </w:r>
      <w:r w:rsidR="00157324">
        <w:rPr>
          <w:lang w:val="en-US"/>
        </w:rPr>
        <w:t xml:space="preserve"> are not powered by Grace but self!</w:t>
      </w:r>
      <w:r w:rsidR="002C0307">
        <w:rPr>
          <w:lang w:val="en-US"/>
        </w:rPr>
        <w:t xml:space="preserve"> Today I want to demonstrate that restraint is </w:t>
      </w:r>
      <w:r w:rsidR="002C0307" w:rsidRPr="00F71F17">
        <w:rPr>
          <w:b/>
          <w:bCs/>
          <w:color w:val="4EA72E" w:themeColor="accent6"/>
          <w:lang w:val="en-US"/>
        </w:rPr>
        <w:t>not our enemy</w:t>
      </w:r>
      <w:r w:rsidR="00F71F17" w:rsidRPr="00F71F17">
        <w:rPr>
          <w:b/>
          <w:bCs/>
          <w:color w:val="4EA72E" w:themeColor="accent6"/>
          <w:lang w:val="en-US"/>
        </w:rPr>
        <w:t xml:space="preserve"> but friend!</w:t>
      </w:r>
    </w:p>
    <w:p w14:paraId="4AF7EB76" w14:textId="77777777" w:rsidR="00E6465E" w:rsidRDefault="00E6465E" w:rsidP="00393F16">
      <w:pPr>
        <w:jc w:val="both"/>
        <w:rPr>
          <w:lang w:val="en-US"/>
        </w:rPr>
      </w:pPr>
    </w:p>
    <w:p w14:paraId="359ED30F" w14:textId="16171845" w:rsidR="00E6465E" w:rsidRDefault="00110F15" w:rsidP="00BA0CCB">
      <w:pPr>
        <w:pStyle w:val="Heading1"/>
        <w:numPr>
          <w:ilvl w:val="0"/>
          <w:numId w:val="2"/>
        </w:numPr>
      </w:pPr>
      <w:r w:rsidRPr="00BA0CCB">
        <w:t xml:space="preserve">Restraint </w:t>
      </w:r>
      <w:r w:rsidR="006062E6">
        <w:t>A</w:t>
      </w:r>
      <w:r w:rsidR="001C242B">
        <w:t>ccelerates our</w:t>
      </w:r>
      <w:r w:rsidR="00CF1501" w:rsidRPr="00BA0CCB">
        <w:t xml:space="preserve"> </w:t>
      </w:r>
      <w:r w:rsidR="00CC7592" w:rsidRPr="00BA0CCB">
        <w:t>Development</w:t>
      </w:r>
    </w:p>
    <w:p w14:paraId="7B4616B4" w14:textId="77777777" w:rsidR="00CC7592" w:rsidRDefault="00CC7592" w:rsidP="00CC7592">
      <w:pPr>
        <w:jc w:val="both"/>
        <w:rPr>
          <w:lang w:val="en-US"/>
        </w:rPr>
      </w:pPr>
    </w:p>
    <w:p w14:paraId="1E67E613" w14:textId="204FD963" w:rsidR="00CC7592" w:rsidRDefault="00584B12" w:rsidP="00CC7592">
      <w:pPr>
        <w:jc w:val="both"/>
        <w:rPr>
          <w:lang w:val="en-US"/>
        </w:rPr>
      </w:pPr>
      <w:r w:rsidRPr="00BE266D">
        <w:rPr>
          <w:b/>
          <w:bCs/>
          <w:color w:val="E97132" w:themeColor="accent2"/>
          <w:lang w:val="en-US"/>
        </w:rPr>
        <w:t xml:space="preserve">We grow more in the valley than on the mountain! </w:t>
      </w:r>
      <w:r w:rsidR="000735A7" w:rsidRPr="00BE266D">
        <w:rPr>
          <w:b/>
          <w:bCs/>
          <w:color w:val="E97132" w:themeColor="accent2"/>
          <w:lang w:val="en-US"/>
        </w:rPr>
        <w:t>The picture is developed in the dark room not in the limelight!</w:t>
      </w:r>
      <w:r w:rsidR="000735A7" w:rsidRPr="00BE266D">
        <w:rPr>
          <w:color w:val="E97132" w:themeColor="accent2"/>
          <w:lang w:val="en-US"/>
        </w:rPr>
        <w:t xml:space="preserve"> </w:t>
      </w:r>
      <w:r w:rsidR="00CC7592">
        <w:rPr>
          <w:lang w:val="en-US"/>
        </w:rPr>
        <w:t xml:space="preserve">The seed is in the ground – hidden, </w:t>
      </w:r>
      <w:r w:rsidR="00EA61FD">
        <w:rPr>
          <w:lang w:val="en-US"/>
        </w:rPr>
        <w:t>dark, obscure, lonely – but formation is taking place. If you remove the seed too early</w:t>
      </w:r>
      <w:r w:rsidR="008B7641">
        <w:rPr>
          <w:lang w:val="en-US"/>
        </w:rPr>
        <w:t>, it could interrupt that formation. This is the same with fetus – it thrives in the environment</w:t>
      </w:r>
      <w:r w:rsidR="005C1132">
        <w:rPr>
          <w:lang w:val="en-US"/>
        </w:rPr>
        <w:t xml:space="preserve"> of the womb. We must </w:t>
      </w:r>
      <w:r w:rsidR="005C1132" w:rsidRPr="00050A08">
        <w:rPr>
          <w:b/>
          <w:bCs/>
          <w:color w:val="4EA72E" w:themeColor="accent6"/>
          <w:lang w:val="en-US"/>
        </w:rPr>
        <w:t xml:space="preserve">rethink </w:t>
      </w:r>
      <w:r w:rsidR="004D3818" w:rsidRPr="00050A08">
        <w:rPr>
          <w:b/>
          <w:bCs/>
          <w:color w:val="4EA72E" w:themeColor="accent6"/>
          <w:lang w:val="en-US"/>
        </w:rPr>
        <w:t xml:space="preserve">restraint as a greenhouse in which the seed is sheltered, </w:t>
      </w:r>
      <w:r w:rsidR="00AD45D6" w:rsidRPr="00050A08">
        <w:rPr>
          <w:b/>
          <w:bCs/>
          <w:color w:val="4EA72E" w:themeColor="accent6"/>
          <w:lang w:val="en-US"/>
        </w:rPr>
        <w:t xml:space="preserve">shielded and </w:t>
      </w:r>
      <w:r w:rsidR="004D3818" w:rsidRPr="00050A08">
        <w:rPr>
          <w:b/>
          <w:bCs/>
          <w:color w:val="4EA72E" w:themeColor="accent6"/>
          <w:lang w:val="en-US"/>
        </w:rPr>
        <w:t>protected</w:t>
      </w:r>
      <w:r w:rsidR="00AD45D6">
        <w:rPr>
          <w:lang w:val="en-US"/>
        </w:rPr>
        <w:t xml:space="preserve">. </w:t>
      </w:r>
    </w:p>
    <w:p w14:paraId="2A16643A" w14:textId="35316B90" w:rsidR="00311D09" w:rsidRDefault="00311D09" w:rsidP="00CC7592">
      <w:pPr>
        <w:jc w:val="both"/>
        <w:rPr>
          <w:lang w:val="en-US"/>
        </w:rPr>
      </w:pPr>
      <w:r>
        <w:rPr>
          <w:lang w:val="en-US"/>
        </w:rPr>
        <w:t>Joseph is carrying the seed of promise</w:t>
      </w:r>
      <w:r w:rsidR="000C4EAC">
        <w:rPr>
          <w:lang w:val="en-US"/>
        </w:rPr>
        <w:t xml:space="preserve"> for 13</w:t>
      </w:r>
      <w:r w:rsidR="00C50200">
        <w:rPr>
          <w:lang w:val="en-US"/>
        </w:rPr>
        <w:t xml:space="preserve"> difficult </w:t>
      </w:r>
      <w:r w:rsidR="000C4EAC">
        <w:rPr>
          <w:lang w:val="en-US"/>
        </w:rPr>
        <w:t>years</w:t>
      </w:r>
      <w:r w:rsidR="00ED6E7A">
        <w:rPr>
          <w:lang w:val="en-US"/>
        </w:rPr>
        <w:t xml:space="preserve">. Time is relative – when you are having a </w:t>
      </w:r>
      <w:r w:rsidR="00941318">
        <w:rPr>
          <w:lang w:val="en-US"/>
        </w:rPr>
        <w:t>fun</w:t>
      </w:r>
      <w:r w:rsidR="00ED6E7A">
        <w:rPr>
          <w:lang w:val="en-US"/>
        </w:rPr>
        <w:t xml:space="preserve"> it rushes past so fast but</w:t>
      </w:r>
      <w:r w:rsidR="00F00880">
        <w:rPr>
          <w:lang w:val="en-US"/>
        </w:rPr>
        <w:t xml:space="preserve"> when you in a storm, it takes forever to end</w:t>
      </w:r>
      <w:r w:rsidR="00941318">
        <w:rPr>
          <w:lang w:val="en-US"/>
        </w:rPr>
        <w:t>. It is known as the relativity of time!</w:t>
      </w:r>
      <w:r w:rsidR="007B04BA">
        <w:rPr>
          <w:lang w:val="en-US"/>
        </w:rPr>
        <w:t xml:space="preserve"> You know the </w:t>
      </w:r>
      <w:r w:rsidR="00227926">
        <w:rPr>
          <w:lang w:val="en-US"/>
        </w:rPr>
        <w:t xml:space="preserve">story </w:t>
      </w:r>
      <w:r w:rsidR="007B04BA">
        <w:rPr>
          <w:lang w:val="en-US"/>
        </w:rPr>
        <w:t xml:space="preserve">of Joseph very well. </w:t>
      </w:r>
      <w:r w:rsidR="00491351" w:rsidRPr="00B83930">
        <w:rPr>
          <w:b/>
          <w:bCs/>
          <w:color w:val="0070C0"/>
          <w:lang w:val="en-US"/>
        </w:rPr>
        <w:t>Those 13 years of restrain</w:t>
      </w:r>
      <w:r w:rsidR="003849DE" w:rsidRPr="00B83930">
        <w:rPr>
          <w:b/>
          <w:bCs/>
          <w:color w:val="0070C0"/>
          <w:lang w:val="en-US"/>
        </w:rPr>
        <w:t>t</w:t>
      </w:r>
      <w:r w:rsidR="00491351" w:rsidRPr="00B83930">
        <w:rPr>
          <w:b/>
          <w:bCs/>
          <w:color w:val="0070C0"/>
          <w:lang w:val="en-US"/>
        </w:rPr>
        <w:t xml:space="preserve"> many would argue were supposed to be the </w:t>
      </w:r>
      <w:r w:rsidR="003849DE" w:rsidRPr="00B83930">
        <w:rPr>
          <w:b/>
          <w:bCs/>
          <w:color w:val="0070C0"/>
          <w:lang w:val="en-US"/>
        </w:rPr>
        <w:t xml:space="preserve">most fundamental </w:t>
      </w:r>
      <w:r w:rsidR="008C1B8E" w:rsidRPr="00B83930">
        <w:rPr>
          <w:b/>
          <w:bCs/>
          <w:color w:val="0070C0"/>
          <w:lang w:val="en-US"/>
        </w:rPr>
        <w:t xml:space="preserve">and foundational </w:t>
      </w:r>
      <w:r w:rsidR="001F0E42" w:rsidRPr="00B83930">
        <w:rPr>
          <w:b/>
          <w:bCs/>
          <w:color w:val="0070C0"/>
          <w:lang w:val="en-US"/>
        </w:rPr>
        <w:t xml:space="preserve">years – the prime of his life. </w:t>
      </w:r>
      <w:r w:rsidR="008C1B8E">
        <w:rPr>
          <w:lang w:val="en-US"/>
        </w:rPr>
        <w:t xml:space="preserve">How many of us would not testify </w:t>
      </w:r>
      <w:r w:rsidR="00D40478">
        <w:rPr>
          <w:lang w:val="en-US"/>
        </w:rPr>
        <w:t>that we lost our childhood or youth</w:t>
      </w:r>
      <w:r w:rsidR="00A839DA">
        <w:rPr>
          <w:lang w:val="en-US"/>
        </w:rPr>
        <w:t xml:space="preserve"> – while others seemed to have enjoyed theirs.</w:t>
      </w:r>
      <w:r w:rsidR="00FE6254">
        <w:rPr>
          <w:lang w:val="en-US"/>
        </w:rPr>
        <w:t xml:space="preserve"> But when </w:t>
      </w:r>
      <w:r w:rsidR="00E56BC5">
        <w:rPr>
          <w:lang w:val="en-US"/>
        </w:rPr>
        <w:t xml:space="preserve">you become the </w:t>
      </w:r>
      <w:r w:rsidR="00A223B9">
        <w:rPr>
          <w:lang w:val="en-US"/>
        </w:rPr>
        <w:t>f</w:t>
      </w:r>
      <w:r w:rsidR="00E56BC5">
        <w:rPr>
          <w:lang w:val="en-US"/>
        </w:rPr>
        <w:t xml:space="preserve">ather to the </w:t>
      </w:r>
      <w:r w:rsidR="00A223B9">
        <w:rPr>
          <w:lang w:val="en-US"/>
        </w:rPr>
        <w:t>leader</w:t>
      </w:r>
      <w:r w:rsidR="00E56BC5">
        <w:rPr>
          <w:lang w:val="en-US"/>
        </w:rPr>
        <w:t xml:space="preserve"> of the greates</w:t>
      </w:r>
      <w:r w:rsidR="00CB28DD">
        <w:rPr>
          <w:lang w:val="en-US"/>
        </w:rPr>
        <w:t xml:space="preserve">t </w:t>
      </w:r>
      <w:r w:rsidR="00895068">
        <w:rPr>
          <w:lang w:val="en-US"/>
        </w:rPr>
        <w:t>superpower</w:t>
      </w:r>
      <w:r w:rsidR="00E56BC5">
        <w:rPr>
          <w:lang w:val="en-US"/>
        </w:rPr>
        <w:t xml:space="preserve"> on the earth</w:t>
      </w:r>
      <w:r w:rsidR="00D9726F">
        <w:rPr>
          <w:lang w:val="en-US"/>
        </w:rPr>
        <w:t>, you realize it was not too big a price to pay…</w:t>
      </w:r>
      <w:r w:rsidR="00CE4B4C" w:rsidRPr="00CE4B4C">
        <w:rPr>
          <w:b/>
          <w:bCs/>
          <w:color w:val="4EA72E" w:themeColor="accent6"/>
          <w:lang w:val="en-US"/>
        </w:rPr>
        <w:t>Did he grow?</w:t>
      </w:r>
    </w:p>
    <w:p w14:paraId="1B4AE243" w14:textId="77777777" w:rsidR="00D9726F" w:rsidRDefault="00D9726F" w:rsidP="00CC7592">
      <w:pPr>
        <w:jc w:val="both"/>
        <w:rPr>
          <w:lang w:val="en-US"/>
        </w:rPr>
      </w:pPr>
    </w:p>
    <w:p w14:paraId="57CF897C" w14:textId="78ED9BAC" w:rsidR="00416766" w:rsidRDefault="0000192E" w:rsidP="00CC7592">
      <w:pPr>
        <w:jc w:val="both"/>
        <w:rPr>
          <w:lang w:val="en-US"/>
        </w:rPr>
      </w:pPr>
      <w:r w:rsidRPr="0000192E">
        <w:rPr>
          <w:rStyle w:val="Heading2Char"/>
        </w:rPr>
        <w:t>Genesis 50:19-21</w:t>
      </w:r>
      <w:r>
        <w:rPr>
          <w:lang w:val="en-US"/>
        </w:rPr>
        <w:t>,</w:t>
      </w:r>
      <w:r w:rsidRPr="0000192E">
        <w:rPr>
          <w:lang w:val="en-US"/>
        </w:rPr>
        <w:t xml:space="preserve"> </w:t>
      </w:r>
      <w:r>
        <w:rPr>
          <w:lang w:val="en-US"/>
        </w:rPr>
        <w:t>‘</w:t>
      </w:r>
      <w:r w:rsidRPr="0000192E">
        <w:rPr>
          <w:lang w:val="en-US"/>
        </w:rPr>
        <w:t xml:space="preserve">But Joseph said to them, “Don’t be afraid. Am I in the place of God? </w:t>
      </w:r>
      <w:r w:rsidRPr="0000192E">
        <w:rPr>
          <w:rStyle w:val="Heading3Char"/>
        </w:rPr>
        <w:t>20</w:t>
      </w:r>
      <w:r w:rsidRPr="0000192E">
        <w:rPr>
          <w:lang w:val="en-US"/>
        </w:rPr>
        <w:t xml:space="preserve"> You intended to harm me, but God intended it for good to accomplish what is now being done, the saving of many lives. </w:t>
      </w:r>
      <w:r w:rsidRPr="0000192E">
        <w:rPr>
          <w:rStyle w:val="Heading3Char"/>
        </w:rPr>
        <w:t>21</w:t>
      </w:r>
      <w:r w:rsidRPr="0000192E">
        <w:rPr>
          <w:lang w:val="en-US"/>
        </w:rPr>
        <w:t xml:space="preserve"> So then, don’t be afraid. </w:t>
      </w:r>
      <w:r w:rsidRPr="007F0972">
        <w:rPr>
          <w:color w:val="C00000"/>
          <w:u w:val="single"/>
          <w:lang w:val="en-US"/>
        </w:rPr>
        <w:t>I will provide for you and your children.” And he reassured them and spoke kindly to them</w:t>
      </w:r>
      <w:r w:rsidRPr="0000192E">
        <w:rPr>
          <w:lang w:val="en-US"/>
        </w:rPr>
        <w:t>.</w:t>
      </w:r>
      <w:r>
        <w:rPr>
          <w:lang w:val="en-US"/>
        </w:rPr>
        <w:t>’</w:t>
      </w:r>
    </w:p>
    <w:p w14:paraId="5E94EA02" w14:textId="77777777" w:rsidR="00D5393A" w:rsidRDefault="00D5393A" w:rsidP="00CC7592">
      <w:pPr>
        <w:jc w:val="both"/>
        <w:rPr>
          <w:lang w:val="en-US"/>
        </w:rPr>
      </w:pPr>
    </w:p>
    <w:p w14:paraId="2CB6AECA" w14:textId="5EF1D04B" w:rsidR="00D5393A" w:rsidRDefault="00D5393A" w:rsidP="00CC7592">
      <w:pPr>
        <w:jc w:val="both"/>
        <w:rPr>
          <w:lang w:val="en-US"/>
        </w:rPr>
      </w:pPr>
      <w:r w:rsidRPr="00230DA1">
        <w:rPr>
          <w:b/>
          <w:bCs/>
          <w:color w:val="E97132" w:themeColor="accent2"/>
          <w:lang w:val="en-US"/>
        </w:rPr>
        <w:t xml:space="preserve">A person who makes </w:t>
      </w:r>
      <w:r w:rsidR="00AA7200" w:rsidRPr="00230DA1">
        <w:rPr>
          <w:b/>
          <w:bCs/>
          <w:color w:val="E97132" w:themeColor="accent2"/>
          <w:lang w:val="en-US"/>
        </w:rPr>
        <w:t>enemies and keeps them has not experienced the goodness of God</w:t>
      </w:r>
      <w:r w:rsidR="00DD1992" w:rsidRPr="00230DA1">
        <w:rPr>
          <w:b/>
          <w:bCs/>
          <w:color w:val="E97132" w:themeColor="accent2"/>
          <w:lang w:val="en-US"/>
        </w:rPr>
        <w:t xml:space="preserve"> yet!</w:t>
      </w:r>
      <w:r w:rsidR="00DD1992" w:rsidRPr="00230DA1">
        <w:rPr>
          <w:color w:val="E97132" w:themeColor="accent2"/>
          <w:lang w:val="en-US"/>
        </w:rPr>
        <w:t xml:space="preserve"> </w:t>
      </w:r>
      <w:r w:rsidR="00DD1992">
        <w:rPr>
          <w:lang w:val="en-US"/>
        </w:rPr>
        <w:t xml:space="preserve">When you do, you realize even your enemies </w:t>
      </w:r>
      <w:r w:rsidR="0051206A">
        <w:rPr>
          <w:lang w:val="en-US"/>
        </w:rPr>
        <w:t>contributed to your development.</w:t>
      </w:r>
      <w:r w:rsidR="00D407F7">
        <w:rPr>
          <w:lang w:val="en-US"/>
        </w:rPr>
        <w:t xml:space="preserve"> So</w:t>
      </w:r>
      <w:r w:rsidR="005E5E81">
        <w:rPr>
          <w:lang w:val="en-US"/>
        </w:rPr>
        <w:t>,</w:t>
      </w:r>
      <w:r w:rsidR="00D407F7">
        <w:rPr>
          <w:lang w:val="en-US"/>
        </w:rPr>
        <w:t xml:space="preserve"> love them and bless them!</w:t>
      </w:r>
      <w:r w:rsidR="005E5E81">
        <w:rPr>
          <w:lang w:val="en-US"/>
        </w:rPr>
        <w:t xml:space="preserve"> In restraint, you </w:t>
      </w:r>
      <w:r w:rsidR="00B108B5">
        <w:rPr>
          <w:lang w:val="en-US"/>
        </w:rPr>
        <w:t>do not</w:t>
      </w:r>
      <w:r w:rsidR="005E5E81">
        <w:rPr>
          <w:lang w:val="en-US"/>
        </w:rPr>
        <w:t xml:space="preserve"> view your life </w:t>
      </w:r>
      <w:r w:rsidR="00B108B5">
        <w:rPr>
          <w:lang w:val="en-US"/>
        </w:rPr>
        <w:t>with spectacles form</w:t>
      </w:r>
      <w:r w:rsidR="005E5E81">
        <w:rPr>
          <w:lang w:val="en-US"/>
        </w:rPr>
        <w:t xml:space="preserve"> </w:t>
      </w:r>
      <w:r w:rsidR="00D27FDA">
        <w:rPr>
          <w:lang w:val="en-US"/>
        </w:rPr>
        <w:t>earth but from above!</w:t>
      </w:r>
      <w:r w:rsidR="004D28C2">
        <w:rPr>
          <w:lang w:val="en-US"/>
        </w:rPr>
        <w:t xml:space="preserve"> I see this in David’s life also…</w:t>
      </w:r>
    </w:p>
    <w:p w14:paraId="5420B578" w14:textId="77777777" w:rsidR="00D27FDA" w:rsidRDefault="00D27FDA" w:rsidP="00CC7592">
      <w:pPr>
        <w:jc w:val="both"/>
        <w:rPr>
          <w:lang w:val="en-US"/>
        </w:rPr>
      </w:pPr>
    </w:p>
    <w:p w14:paraId="4A712D23" w14:textId="020E79D1" w:rsidR="00D27FDA" w:rsidRDefault="00F87217" w:rsidP="00D87925">
      <w:pPr>
        <w:pStyle w:val="Heading1"/>
        <w:numPr>
          <w:ilvl w:val="0"/>
          <w:numId w:val="2"/>
        </w:numPr>
      </w:pPr>
      <w:r>
        <w:t xml:space="preserve">Restraint </w:t>
      </w:r>
      <w:r w:rsidR="006062E6">
        <w:t>U</w:t>
      </w:r>
      <w:r w:rsidR="001C242B">
        <w:t>nearths</w:t>
      </w:r>
      <w:r w:rsidR="00A70CB7">
        <w:t xml:space="preserve"> our</w:t>
      </w:r>
      <w:r w:rsidR="004E5334">
        <w:t xml:space="preserve"> </w:t>
      </w:r>
      <w:r w:rsidR="00A70CB7">
        <w:t>Resourcefulness</w:t>
      </w:r>
    </w:p>
    <w:p w14:paraId="0619BEBA" w14:textId="77777777" w:rsidR="00A70CB7" w:rsidRDefault="00A70CB7" w:rsidP="00A70CB7">
      <w:pPr>
        <w:jc w:val="both"/>
        <w:rPr>
          <w:lang w:val="en-US"/>
        </w:rPr>
      </w:pPr>
    </w:p>
    <w:p w14:paraId="6D236DDA" w14:textId="6E43FDD0" w:rsidR="00A70CB7" w:rsidRDefault="00C51F77" w:rsidP="00C51F77">
      <w:pPr>
        <w:jc w:val="both"/>
        <w:rPr>
          <w:lang w:val="en-US"/>
        </w:rPr>
      </w:pPr>
      <w:r w:rsidRPr="00D87925">
        <w:rPr>
          <w:rStyle w:val="Heading2Char"/>
        </w:rPr>
        <w:t>Genesis 41:28</w:t>
      </w:r>
      <w:r w:rsidR="00680EFA">
        <w:rPr>
          <w:rStyle w:val="Heading2Char"/>
        </w:rPr>
        <w:t>-40</w:t>
      </w:r>
      <w:r w:rsidR="00D87925" w:rsidRPr="00D87925">
        <w:rPr>
          <w:rStyle w:val="Heading2Char"/>
        </w:rPr>
        <w:t>,</w:t>
      </w:r>
      <w:r w:rsidRPr="00C51F77">
        <w:rPr>
          <w:lang w:val="en-US"/>
        </w:rPr>
        <w:t xml:space="preserve"> “It is just as I said to Pharaoh: God has shown Pharaoh what he is about to do. </w:t>
      </w:r>
      <w:r w:rsidRPr="00680EFA">
        <w:rPr>
          <w:rStyle w:val="Heading3Char"/>
        </w:rPr>
        <w:t>29</w:t>
      </w:r>
      <w:r w:rsidRPr="00C51F77">
        <w:rPr>
          <w:lang w:val="en-US"/>
        </w:rPr>
        <w:t xml:space="preserve"> Seven years of great abundance are coming throughout the land of Egypt, </w:t>
      </w:r>
      <w:r w:rsidRPr="00680EFA">
        <w:rPr>
          <w:rStyle w:val="Heading3Char"/>
        </w:rPr>
        <w:t>30</w:t>
      </w:r>
      <w:r w:rsidRPr="00C51F77">
        <w:rPr>
          <w:lang w:val="en-US"/>
        </w:rPr>
        <w:t xml:space="preserve"> but </w:t>
      </w:r>
      <w:r w:rsidRPr="0055456D">
        <w:rPr>
          <w:color w:val="C00000"/>
          <w:u w:val="single"/>
          <w:lang w:val="en-US"/>
        </w:rPr>
        <w:t>seven years of famine will follow</w:t>
      </w:r>
      <w:r w:rsidRPr="00C51F77">
        <w:rPr>
          <w:lang w:val="en-US"/>
        </w:rPr>
        <w:t xml:space="preserve"> them. Then all the abundance in Egypt will be forgotten, and </w:t>
      </w:r>
      <w:r w:rsidRPr="00077CA8">
        <w:rPr>
          <w:color w:val="C00000"/>
          <w:u w:val="single"/>
          <w:lang w:val="en-US"/>
        </w:rPr>
        <w:t>the famine will ravage the land</w:t>
      </w:r>
      <w:r w:rsidRPr="00C51F77">
        <w:rPr>
          <w:lang w:val="en-US"/>
        </w:rPr>
        <w:t xml:space="preserve">. </w:t>
      </w:r>
      <w:r w:rsidRPr="00680EFA">
        <w:rPr>
          <w:rStyle w:val="Heading3Char"/>
        </w:rPr>
        <w:t>31</w:t>
      </w:r>
      <w:r w:rsidRPr="00C51F77">
        <w:rPr>
          <w:lang w:val="en-US"/>
        </w:rPr>
        <w:t xml:space="preserve"> The abundance in the land will not be remembered, because </w:t>
      </w:r>
      <w:r w:rsidRPr="00077CA8">
        <w:rPr>
          <w:color w:val="C00000"/>
          <w:u w:val="single"/>
          <w:lang w:val="en-US"/>
        </w:rPr>
        <w:t>the famine that follows it will be so severe</w:t>
      </w:r>
      <w:r w:rsidRPr="00C51F77">
        <w:rPr>
          <w:lang w:val="en-US"/>
        </w:rPr>
        <w:t xml:space="preserve">. </w:t>
      </w:r>
      <w:r w:rsidRPr="00680EFA">
        <w:rPr>
          <w:rStyle w:val="Heading3Char"/>
        </w:rPr>
        <w:t>32</w:t>
      </w:r>
      <w:r w:rsidRPr="00C51F77">
        <w:rPr>
          <w:lang w:val="en-US"/>
        </w:rPr>
        <w:t xml:space="preserve"> The reason the dream was given to Pharaoh in two forms is that the matter has been firmly decided by God, and God will do it soon.</w:t>
      </w:r>
      <w:r w:rsidR="00B938E1">
        <w:rPr>
          <w:lang w:val="en-US"/>
        </w:rPr>
        <w:t xml:space="preserve"> </w:t>
      </w:r>
      <w:r w:rsidRPr="00680EFA">
        <w:rPr>
          <w:rStyle w:val="Heading3Char"/>
        </w:rPr>
        <w:t xml:space="preserve">33 </w:t>
      </w:r>
      <w:r w:rsidRPr="00C51F77">
        <w:rPr>
          <w:lang w:val="en-US"/>
        </w:rPr>
        <w:t xml:space="preserve">“And now let Pharaoh </w:t>
      </w:r>
      <w:r w:rsidRPr="00004A9B">
        <w:rPr>
          <w:color w:val="C00000"/>
          <w:u w:val="single"/>
          <w:lang w:val="en-US"/>
        </w:rPr>
        <w:t>look for a discerning and wise man and put him in charge of the land of Egypt</w:t>
      </w:r>
      <w:r w:rsidRPr="00C51F77">
        <w:rPr>
          <w:lang w:val="en-US"/>
        </w:rPr>
        <w:t xml:space="preserve">. </w:t>
      </w:r>
      <w:r w:rsidRPr="00680EFA">
        <w:rPr>
          <w:rStyle w:val="Heading3Char"/>
        </w:rPr>
        <w:t>34</w:t>
      </w:r>
      <w:r w:rsidRPr="00C51F77">
        <w:rPr>
          <w:lang w:val="en-US"/>
        </w:rPr>
        <w:t xml:space="preserve"> Let Pharaoh </w:t>
      </w:r>
      <w:r w:rsidRPr="00004A9B">
        <w:rPr>
          <w:color w:val="C00000"/>
          <w:u w:val="single"/>
          <w:lang w:val="en-US"/>
        </w:rPr>
        <w:t>appoint commissioners</w:t>
      </w:r>
      <w:r w:rsidRPr="00004A9B">
        <w:rPr>
          <w:color w:val="C00000"/>
          <w:lang w:val="en-US"/>
        </w:rPr>
        <w:t xml:space="preserve"> </w:t>
      </w:r>
      <w:r w:rsidRPr="00C51F77">
        <w:rPr>
          <w:lang w:val="en-US"/>
        </w:rPr>
        <w:t xml:space="preserve">over the land to </w:t>
      </w:r>
      <w:r w:rsidRPr="008C784A">
        <w:rPr>
          <w:color w:val="C00000"/>
          <w:u w:val="single"/>
          <w:lang w:val="en-US"/>
        </w:rPr>
        <w:t>take a fifth of the harvest of Egypt</w:t>
      </w:r>
      <w:r w:rsidRPr="008C784A">
        <w:rPr>
          <w:color w:val="C00000"/>
          <w:lang w:val="en-US"/>
        </w:rPr>
        <w:t xml:space="preserve"> </w:t>
      </w:r>
      <w:r w:rsidRPr="00C51F77">
        <w:rPr>
          <w:lang w:val="en-US"/>
        </w:rPr>
        <w:t xml:space="preserve">during the seven years of abundance. </w:t>
      </w:r>
      <w:r w:rsidRPr="00680EFA">
        <w:rPr>
          <w:rStyle w:val="Heading3Char"/>
        </w:rPr>
        <w:t>35</w:t>
      </w:r>
      <w:r w:rsidRPr="00C51F77">
        <w:rPr>
          <w:lang w:val="en-US"/>
        </w:rPr>
        <w:t xml:space="preserve"> They should collect all the food of these good years that are coming and </w:t>
      </w:r>
      <w:r w:rsidRPr="008C784A">
        <w:rPr>
          <w:color w:val="C00000"/>
          <w:u w:val="single"/>
          <w:lang w:val="en-US"/>
        </w:rPr>
        <w:t>store up the grain</w:t>
      </w:r>
      <w:r w:rsidRPr="008C784A">
        <w:rPr>
          <w:color w:val="C00000"/>
          <w:lang w:val="en-US"/>
        </w:rPr>
        <w:t xml:space="preserve"> </w:t>
      </w:r>
      <w:r w:rsidRPr="00C51F77">
        <w:rPr>
          <w:lang w:val="en-US"/>
        </w:rPr>
        <w:t xml:space="preserve">under the authority of Pharaoh, </w:t>
      </w:r>
      <w:r w:rsidRPr="00D04A3E">
        <w:rPr>
          <w:color w:val="C00000"/>
          <w:u w:val="single"/>
          <w:lang w:val="en-US"/>
        </w:rPr>
        <w:t>to be kept in the cities for food</w:t>
      </w:r>
      <w:r w:rsidRPr="00C51F77">
        <w:rPr>
          <w:lang w:val="en-US"/>
        </w:rPr>
        <w:t xml:space="preserve">. </w:t>
      </w:r>
      <w:r w:rsidRPr="00680EFA">
        <w:rPr>
          <w:rStyle w:val="Heading3Char"/>
        </w:rPr>
        <w:t>36</w:t>
      </w:r>
      <w:r w:rsidRPr="00C51F77">
        <w:rPr>
          <w:lang w:val="en-US"/>
        </w:rPr>
        <w:t xml:space="preserve"> This food should be held in reserve for the country, to be used during the seven years of famine that will come upon Egypt, so that the country may not be ruined by the famine.”</w:t>
      </w:r>
      <w:r w:rsidR="00B938E1">
        <w:rPr>
          <w:lang w:val="en-US"/>
        </w:rPr>
        <w:t xml:space="preserve"> </w:t>
      </w:r>
      <w:r w:rsidRPr="00680EFA">
        <w:rPr>
          <w:rStyle w:val="Heading3Char"/>
        </w:rPr>
        <w:t>37</w:t>
      </w:r>
      <w:r w:rsidRPr="00C51F77">
        <w:rPr>
          <w:lang w:val="en-US"/>
        </w:rPr>
        <w:t xml:space="preserve"> </w:t>
      </w:r>
      <w:r w:rsidRPr="003526C9">
        <w:rPr>
          <w:color w:val="C00000"/>
          <w:u w:val="single"/>
          <w:lang w:val="en-US"/>
        </w:rPr>
        <w:t>The plan seemed good to Pharaoh and to all his officials</w:t>
      </w:r>
      <w:r w:rsidRPr="00C51F77">
        <w:rPr>
          <w:lang w:val="en-US"/>
        </w:rPr>
        <w:t xml:space="preserve">. </w:t>
      </w:r>
      <w:r w:rsidRPr="00680EFA">
        <w:rPr>
          <w:rStyle w:val="Heading3Char"/>
        </w:rPr>
        <w:t>38</w:t>
      </w:r>
      <w:r w:rsidRPr="00C51F77">
        <w:rPr>
          <w:lang w:val="en-US"/>
        </w:rPr>
        <w:t xml:space="preserve"> So Pharaoh asked them, “</w:t>
      </w:r>
      <w:r w:rsidRPr="003B2C38">
        <w:rPr>
          <w:color w:val="C00000"/>
          <w:u w:val="single"/>
          <w:lang w:val="en-US"/>
        </w:rPr>
        <w:t>Can we find anyone like this man, one in whom is the spirit of God?</w:t>
      </w:r>
      <w:r w:rsidRPr="00C51F77">
        <w:rPr>
          <w:lang w:val="en-US"/>
        </w:rPr>
        <w:t>”</w:t>
      </w:r>
      <w:r w:rsidR="00B938E1">
        <w:rPr>
          <w:lang w:val="en-US"/>
        </w:rPr>
        <w:t xml:space="preserve"> </w:t>
      </w:r>
      <w:r w:rsidRPr="00680EFA">
        <w:rPr>
          <w:rStyle w:val="Heading3Char"/>
        </w:rPr>
        <w:t>39</w:t>
      </w:r>
      <w:r w:rsidRPr="00C51F77">
        <w:rPr>
          <w:lang w:val="en-US"/>
        </w:rPr>
        <w:t xml:space="preserve"> Then Pharaoh said to Joseph, “Since God has made all this known to you, there is no one so discerning and wise as you. </w:t>
      </w:r>
      <w:r w:rsidRPr="00680EFA">
        <w:rPr>
          <w:rStyle w:val="Heading3Char"/>
        </w:rPr>
        <w:t>40</w:t>
      </w:r>
      <w:r w:rsidRPr="00C51F77">
        <w:rPr>
          <w:lang w:val="en-US"/>
        </w:rPr>
        <w:t xml:space="preserve"> </w:t>
      </w:r>
      <w:r w:rsidRPr="003B2C38">
        <w:rPr>
          <w:color w:val="C00000"/>
          <w:u w:val="single"/>
          <w:lang w:val="en-US"/>
        </w:rPr>
        <w:t>You shall be in charge of my palace, and all my people are to submit to your orders.</w:t>
      </w:r>
      <w:r w:rsidRPr="00C51F77">
        <w:rPr>
          <w:lang w:val="en-US"/>
        </w:rPr>
        <w:t xml:space="preserve"> Only with respect to the throne will I be greater than you.”</w:t>
      </w:r>
    </w:p>
    <w:p w14:paraId="12D49196" w14:textId="77777777" w:rsidR="00AE0F9D" w:rsidRDefault="00AE0F9D" w:rsidP="00A70CB7">
      <w:pPr>
        <w:jc w:val="both"/>
        <w:rPr>
          <w:lang w:val="en-US"/>
        </w:rPr>
      </w:pPr>
    </w:p>
    <w:p w14:paraId="39DCADA9" w14:textId="4131DF13" w:rsidR="002C786C" w:rsidRDefault="006C1C87" w:rsidP="00A70CB7">
      <w:pPr>
        <w:jc w:val="both"/>
        <w:rPr>
          <w:lang w:val="en-US"/>
        </w:rPr>
      </w:pPr>
      <w:r w:rsidRPr="001E3B75">
        <w:rPr>
          <w:b/>
          <w:bCs/>
          <w:color w:val="E97132" w:themeColor="accent2"/>
          <w:lang w:val="en-US"/>
        </w:rPr>
        <w:t>Question</w:t>
      </w:r>
      <w:r w:rsidR="001E3B75" w:rsidRPr="001E3B75">
        <w:rPr>
          <w:b/>
          <w:bCs/>
          <w:color w:val="E97132" w:themeColor="accent2"/>
          <w:lang w:val="en-US"/>
        </w:rPr>
        <w:t>s</w:t>
      </w:r>
      <w:r w:rsidRPr="001E3B75">
        <w:rPr>
          <w:b/>
          <w:bCs/>
          <w:color w:val="E97132" w:themeColor="accent2"/>
          <w:lang w:val="en-US"/>
        </w:rPr>
        <w:t>:</w:t>
      </w:r>
      <w:r w:rsidRPr="001E3B75">
        <w:rPr>
          <w:color w:val="E97132" w:themeColor="accent2"/>
          <w:lang w:val="en-US"/>
        </w:rPr>
        <w:t xml:space="preserve"> </w:t>
      </w:r>
      <w:r>
        <w:rPr>
          <w:lang w:val="en-US"/>
        </w:rPr>
        <w:t xml:space="preserve">If there </w:t>
      </w:r>
      <w:r w:rsidR="00E06DD3">
        <w:rPr>
          <w:lang w:val="en-US"/>
        </w:rPr>
        <w:t xml:space="preserve">was no famine for 7 years, </w:t>
      </w:r>
      <w:r w:rsidR="00E06DD3" w:rsidRPr="00AB7171">
        <w:rPr>
          <w:b/>
          <w:bCs/>
          <w:color w:val="4EA72E" w:themeColor="accent6"/>
          <w:lang w:val="en-US"/>
        </w:rPr>
        <w:t xml:space="preserve">would Joseph would have been noticed and </w:t>
      </w:r>
      <w:r w:rsidR="00BC2222" w:rsidRPr="00AB7171">
        <w:rPr>
          <w:b/>
          <w:bCs/>
          <w:color w:val="4EA72E" w:themeColor="accent6"/>
          <w:lang w:val="en-US"/>
        </w:rPr>
        <w:t>identified as an economist of note</w:t>
      </w:r>
      <w:r w:rsidR="00BC2222">
        <w:rPr>
          <w:lang w:val="en-US"/>
        </w:rPr>
        <w:t xml:space="preserve">. Never! </w:t>
      </w:r>
      <w:r w:rsidR="00B46AFF">
        <w:rPr>
          <w:lang w:val="en-US"/>
        </w:rPr>
        <w:t>When</w:t>
      </w:r>
      <w:r w:rsidR="00F963D6">
        <w:rPr>
          <w:lang w:val="en-US"/>
        </w:rPr>
        <w:t xml:space="preserve"> our company went under – I was kept to replace the big sal</w:t>
      </w:r>
      <w:r w:rsidR="00D17C85">
        <w:rPr>
          <w:lang w:val="en-US"/>
        </w:rPr>
        <w:t>aried personnel and was groomed in the many systems</w:t>
      </w:r>
      <w:r w:rsidR="001C105E">
        <w:rPr>
          <w:lang w:val="en-US"/>
        </w:rPr>
        <w:t xml:space="preserve"> within administration. </w:t>
      </w:r>
      <w:r w:rsidR="0063254E" w:rsidRPr="00075203">
        <w:rPr>
          <w:b/>
          <w:bCs/>
          <w:color w:val="4EA72E" w:themeColor="accent6"/>
          <w:lang w:val="en-US"/>
        </w:rPr>
        <w:t>Would Egypt need a strateg</w:t>
      </w:r>
      <w:r w:rsidR="006B76F3" w:rsidRPr="00075203">
        <w:rPr>
          <w:b/>
          <w:bCs/>
          <w:color w:val="4EA72E" w:themeColor="accent6"/>
          <w:lang w:val="en-US"/>
        </w:rPr>
        <w:t>y and planning</w:t>
      </w:r>
      <w:r w:rsidR="006B76F3">
        <w:rPr>
          <w:lang w:val="en-US"/>
        </w:rPr>
        <w:t xml:space="preserve"> if there was no 7 years of famine replacing he 7 years of plenty? </w:t>
      </w:r>
      <w:r w:rsidR="00866C4B">
        <w:rPr>
          <w:lang w:val="en-US"/>
        </w:rPr>
        <w:t xml:space="preserve">No! When money is flowing </w:t>
      </w:r>
      <w:r w:rsidR="002838C9">
        <w:rPr>
          <w:lang w:val="en-US"/>
        </w:rPr>
        <w:t>who needs budgets, disciplines, sacrifices, planning…</w:t>
      </w:r>
      <w:r w:rsidR="002838C9" w:rsidRPr="00D34FD3">
        <w:rPr>
          <w:b/>
          <w:bCs/>
          <w:color w:val="0070C0"/>
          <w:lang w:val="en-US"/>
        </w:rPr>
        <w:t xml:space="preserve">our resourcefulness shines when </w:t>
      </w:r>
      <w:r w:rsidR="003D34B9" w:rsidRPr="00D34FD3">
        <w:rPr>
          <w:b/>
          <w:bCs/>
          <w:color w:val="0070C0"/>
          <w:lang w:val="en-US"/>
        </w:rPr>
        <w:t>restraint forces us rethink our ways</w:t>
      </w:r>
      <w:r w:rsidR="003D34B9">
        <w:rPr>
          <w:lang w:val="en-US"/>
        </w:rPr>
        <w:t>.</w:t>
      </w:r>
      <w:r w:rsidR="00CE58F5">
        <w:rPr>
          <w:lang w:val="en-US"/>
        </w:rPr>
        <w:t xml:space="preserve"> Load-shedding forced us to think solar panels</w:t>
      </w:r>
      <w:r w:rsidR="00F500F9">
        <w:rPr>
          <w:lang w:val="en-US"/>
        </w:rPr>
        <w:t xml:space="preserve"> and </w:t>
      </w:r>
      <w:r w:rsidR="000C5286">
        <w:rPr>
          <w:lang w:val="en-US"/>
        </w:rPr>
        <w:t xml:space="preserve">inverters. Now water-shedding is </w:t>
      </w:r>
      <w:r w:rsidR="005B16CA">
        <w:rPr>
          <w:lang w:val="en-US"/>
        </w:rPr>
        <w:t xml:space="preserve">moving us towards jojo tanks and pumps. </w:t>
      </w:r>
      <w:r w:rsidR="00FE5C4D" w:rsidRPr="00722133">
        <w:rPr>
          <w:b/>
          <w:bCs/>
          <w:color w:val="0070C0"/>
          <w:lang w:val="en-US"/>
        </w:rPr>
        <w:t xml:space="preserve">Necessity is the mother of </w:t>
      </w:r>
      <w:r w:rsidR="00531D60" w:rsidRPr="00722133">
        <w:rPr>
          <w:b/>
          <w:bCs/>
          <w:color w:val="0070C0"/>
          <w:lang w:val="en-US"/>
        </w:rPr>
        <w:t>invention – Plato</w:t>
      </w:r>
      <w:r w:rsidR="00531D60">
        <w:rPr>
          <w:lang w:val="en-US"/>
        </w:rPr>
        <w:t>!</w:t>
      </w:r>
    </w:p>
    <w:p w14:paraId="6C4B0154" w14:textId="77777777" w:rsidR="009B0266" w:rsidRDefault="009B0266" w:rsidP="00A70CB7">
      <w:pPr>
        <w:jc w:val="both"/>
        <w:rPr>
          <w:lang w:val="en-US"/>
        </w:rPr>
      </w:pPr>
    </w:p>
    <w:p w14:paraId="18D0744B" w14:textId="39C9586C" w:rsidR="00AE0F9D" w:rsidRPr="00AE0F9D" w:rsidRDefault="00AE0F9D" w:rsidP="00661C64">
      <w:pPr>
        <w:pStyle w:val="Heading1"/>
        <w:numPr>
          <w:ilvl w:val="0"/>
          <w:numId w:val="2"/>
        </w:numPr>
      </w:pPr>
      <w:r w:rsidRPr="00661C64">
        <w:t xml:space="preserve">Restraint </w:t>
      </w:r>
      <w:r w:rsidR="00661C64">
        <w:t>E</w:t>
      </w:r>
      <w:r w:rsidR="00326430" w:rsidRPr="00661C64">
        <w:t>x</w:t>
      </w:r>
      <w:r w:rsidR="00D023B3" w:rsidRPr="00661C64">
        <w:t>pands</w:t>
      </w:r>
      <w:r w:rsidR="00326430" w:rsidRPr="00661C64">
        <w:t xml:space="preserve"> our Influence</w:t>
      </w:r>
    </w:p>
    <w:p w14:paraId="13AA22A0" w14:textId="77777777" w:rsidR="00310181" w:rsidRDefault="00310181" w:rsidP="00310181">
      <w:pPr>
        <w:jc w:val="both"/>
        <w:rPr>
          <w:lang w:val="en-US"/>
        </w:rPr>
      </w:pPr>
    </w:p>
    <w:p w14:paraId="4111E660" w14:textId="382A1F9C" w:rsidR="00310181" w:rsidRDefault="00E75765" w:rsidP="00310181">
      <w:pPr>
        <w:jc w:val="both"/>
        <w:rPr>
          <w:lang w:val="en-US"/>
        </w:rPr>
      </w:pPr>
      <w:r w:rsidRPr="00AF01C0">
        <w:rPr>
          <w:b/>
          <w:bCs/>
          <w:color w:val="E97132" w:themeColor="accent2"/>
          <w:lang w:val="en-US"/>
        </w:rPr>
        <w:t xml:space="preserve">Paul </w:t>
      </w:r>
      <w:r w:rsidR="006C5526" w:rsidRPr="00AF01C0">
        <w:rPr>
          <w:b/>
          <w:bCs/>
          <w:color w:val="E97132" w:themeColor="accent2"/>
          <w:lang w:val="en-US"/>
        </w:rPr>
        <w:t>is a phenomenal example of how restraint is managed and used profitably</w:t>
      </w:r>
      <w:r w:rsidR="00FD2B38">
        <w:rPr>
          <w:lang w:val="en-US"/>
        </w:rPr>
        <w:t xml:space="preserve">. </w:t>
      </w:r>
      <w:r w:rsidR="00B417D4">
        <w:rPr>
          <w:lang w:val="en-US"/>
        </w:rPr>
        <w:t>He headed one of the most pro</w:t>
      </w:r>
      <w:r w:rsidR="00FE5470">
        <w:rPr>
          <w:lang w:val="en-US"/>
        </w:rPr>
        <w:t>lific missionary organizations of all times</w:t>
      </w:r>
      <w:r w:rsidR="00D445EF">
        <w:rPr>
          <w:lang w:val="en-US"/>
        </w:rPr>
        <w:t xml:space="preserve">. He impacted individuals, </w:t>
      </w:r>
      <w:r w:rsidR="00726E72">
        <w:rPr>
          <w:lang w:val="en-US"/>
        </w:rPr>
        <w:t xml:space="preserve">prominent </w:t>
      </w:r>
      <w:r w:rsidR="00D445EF">
        <w:rPr>
          <w:lang w:val="en-US"/>
        </w:rPr>
        <w:t>cities</w:t>
      </w:r>
      <w:r w:rsidR="00726E72">
        <w:rPr>
          <w:lang w:val="en-US"/>
        </w:rPr>
        <w:t xml:space="preserve">, </w:t>
      </w:r>
      <w:r w:rsidR="00181A36">
        <w:rPr>
          <w:lang w:val="en-US"/>
        </w:rPr>
        <w:t xml:space="preserve">provinces, </w:t>
      </w:r>
      <w:r w:rsidR="00726E72">
        <w:rPr>
          <w:lang w:val="en-US"/>
        </w:rPr>
        <w:t>authorities</w:t>
      </w:r>
      <w:r w:rsidR="007035FF">
        <w:rPr>
          <w:lang w:val="en-US"/>
        </w:rPr>
        <w:t xml:space="preserve">, nations and </w:t>
      </w:r>
      <w:r w:rsidR="00181A36">
        <w:rPr>
          <w:lang w:val="en-US"/>
        </w:rPr>
        <w:t>the church of Jesus Christ</w:t>
      </w:r>
      <w:r w:rsidR="00101CC2">
        <w:rPr>
          <w:lang w:val="en-US"/>
        </w:rPr>
        <w:t xml:space="preserve"> – he </w:t>
      </w:r>
      <w:r w:rsidR="00101CC2" w:rsidRPr="00AF01C0">
        <w:rPr>
          <w:b/>
          <w:bCs/>
          <w:color w:val="4EA72E" w:themeColor="accent6"/>
          <w:lang w:val="en-US"/>
        </w:rPr>
        <w:t xml:space="preserve">wrote 13 of the 27 books of the New </w:t>
      </w:r>
      <w:r w:rsidR="00956A9C" w:rsidRPr="00AF01C0">
        <w:rPr>
          <w:b/>
          <w:bCs/>
          <w:color w:val="4EA72E" w:themeColor="accent6"/>
          <w:lang w:val="en-US"/>
        </w:rPr>
        <w:t>Testament</w:t>
      </w:r>
      <w:r w:rsidR="00101CC2">
        <w:rPr>
          <w:lang w:val="en-US"/>
        </w:rPr>
        <w:t>.</w:t>
      </w:r>
      <w:r w:rsidR="00181A36">
        <w:rPr>
          <w:lang w:val="en-US"/>
        </w:rPr>
        <w:t xml:space="preserve"> He is the </w:t>
      </w:r>
      <w:r w:rsidR="004B3F25">
        <w:rPr>
          <w:lang w:val="en-US"/>
        </w:rPr>
        <w:t>standout</w:t>
      </w:r>
      <w:r w:rsidR="00181A36">
        <w:rPr>
          <w:lang w:val="en-US"/>
        </w:rPr>
        <w:t xml:space="preserve"> apostle</w:t>
      </w:r>
      <w:r w:rsidR="00BF1A6D">
        <w:rPr>
          <w:lang w:val="en-US"/>
        </w:rPr>
        <w:t xml:space="preserve"> </w:t>
      </w:r>
      <w:r w:rsidR="00EB2F33">
        <w:rPr>
          <w:lang w:val="en-US"/>
        </w:rPr>
        <w:t xml:space="preserve">when it came to expansion &amp; </w:t>
      </w:r>
      <w:r w:rsidR="004B3F25">
        <w:rPr>
          <w:lang w:val="en-US"/>
        </w:rPr>
        <w:t>influence. But all while under some serious restraint.</w:t>
      </w:r>
    </w:p>
    <w:p w14:paraId="2B8D143F" w14:textId="77777777" w:rsidR="00956A9C" w:rsidRDefault="00956A9C" w:rsidP="00310181">
      <w:pPr>
        <w:jc w:val="both"/>
        <w:rPr>
          <w:lang w:val="en-US"/>
        </w:rPr>
      </w:pPr>
    </w:p>
    <w:p w14:paraId="062839C3" w14:textId="0D7F1A1B" w:rsidR="00666BD2" w:rsidRDefault="00666BD2" w:rsidP="00666BD2">
      <w:pPr>
        <w:pStyle w:val="ListParagraph"/>
        <w:numPr>
          <w:ilvl w:val="0"/>
          <w:numId w:val="3"/>
        </w:numPr>
        <w:jc w:val="both"/>
        <w:rPr>
          <w:lang w:val="en-US"/>
        </w:rPr>
      </w:pPr>
      <w:r>
        <w:rPr>
          <w:lang w:val="en-US"/>
        </w:rPr>
        <w:t xml:space="preserve">He </w:t>
      </w:r>
      <w:r w:rsidRPr="00970555">
        <w:rPr>
          <w:b/>
          <w:bCs/>
          <w:color w:val="E97132" w:themeColor="accent2"/>
          <w:lang w:val="en-US"/>
        </w:rPr>
        <w:t xml:space="preserve">lacked financially and </w:t>
      </w:r>
      <w:r w:rsidR="00265DD8" w:rsidRPr="00970555">
        <w:rPr>
          <w:b/>
          <w:bCs/>
          <w:color w:val="E97132" w:themeColor="accent2"/>
          <w:lang w:val="en-US"/>
        </w:rPr>
        <w:t>had to resort to tent-making.</w:t>
      </w:r>
      <w:r w:rsidR="00265DD8" w:rsidRPr="00970555">
        <w:rPr>
          <w:color w:val="E97132" w:themeColor="accent2"/>
          <w:lang w:val="en-US"/>
        </w:rPr>
        <w:t xml:space="preserve"> </w:t>
      </w:r>
      <w:r w:rsidR="00265DD8">
        <w:rPr>
          <w:lang w:val="en-US"/>
        </w:rPr>
        <w:t>But in that marketplace environment he connects with Priscilla &amp; Aquila</w:t>
      </w:r>
      <w:r w:rsidR="006F44EC">
        <w:rPr>
          <w:lang w:val="en-US"/>
        </w:rPr>
        <w:t xml:space="preserve"> and later Lydia who become partners in the ministry.</w:t>
      </w:r>
    </w:p>
    <w:p w14:paraId="52D91EB4" w14:textId="73641E73" w:rsidR="007C513B" w:rsidRDefault="007C513B" w:rsidP="00666BD2">
      <w:pPr>
        <w:pStyle w:val="ListParagraph"/>
        <w:numPr>
          <w:ilvl w:val="0"/>
          <w:numId w:val="3"/>
        </w:numPr>
        <w:jc w:val="both"/>
        <w:rPr>
          <w:lang w:val="en-US"/>
        </w:rPr>
      </w:pPr>
      <w:r>
        <w:rPr>
          <w:lang w:val="en-US"/>
        </w:rPr>
        <w:t xml:space="preserve">He </w:t>
      </w:r>
      <w:r w:rsidR="0013011F">
        <w:rPr>
          <w:lang w:val="en-US"/>
        </w:rPr>
        <w:t>becomes</w:t>
      </w:r>
      <w:r>
        <w:rPr>
          <w:lang w:val="en-US"/>
        </w:rPr>
        <w:t xml:space="preserve"> </w:t>
      </w:r>
      <w:r w:rsidRPr="006C39D9">
        <w:rPr>
          <w:b/>
          <w:bCs/>
          <w:color w:val="E97132" w:themeColor="accent2"/>
          <w:lang w:val="en-US"/>
        </w:rPr>
        <w:t>extremely ill with possibly a severe eye disease</w:t>
      </w:r>
      <w:r w:rsidR="00C43B4B" w:rsidRPr="006C39D9">
        <w:rPr>
          <w:color w:val="E97132" w:themeColor="accent2"/>
          <w:lang w:val="en-US"/>
        </w:rPr>
        <w:t xml:space="preserve"> </w:t>
      </w:r>
      <w:r w:rsidR="00C43B4B">
        <w:rPr>
          <w:lang w:val="en-US"/>
        </w:rPr>
        <w:t>which he referred to as a ‘thorn in the flesh.’</w:t>
      </w:r>
      <w:r w:rsidR="00641290">
        <w:rPr>
          <w:lang w:val="en-US"/>
        </w:rPr>
        <w:t xml:space="preserve"> It was a constant source of pain and </w:t>
      </w:r>
      <w:r w:rsidR="0013011F">
        <w:rPr>
          <w:lang w:val="en-US"/>
        </w:rPr>
        <w:t>discomfort,</w:t>
      </w:r>
      <w:r w:rsidR="00641290">
        <w:rPr>
          <w:lang w:val="en-US"/>
        </w:rPr>
        <w:t xml:space="preserve"> but it never slows him down.</w:t>
      </w:r>
    </w:p>
    <w:p w14:paraId="65177E09" w14:textId="1D3AAB1A" w:rsidR="0013011F" w:rsidRDefault="0013011F" w:rsidP="00666BD2">
      <w:pPr>
        <w:pStyle w:val="ListParagraph"/>
        <w:numPr>
          <w:ilvl w:val="0"/>
          <w:numId w:val="3"/>
        </w:numPr>
        <w:jc w:val="both"/>
        <w:rPr>
          <w:lang w:val="en-US"/>
        </w:rPr>
      </w:pPr>
      <w:r>
        <w:rPr>
          <w:lang w:val="en-US"/>
        </w:rPr>
        <w:t xml:space="preserve">He is </w:t>
      </w:r>
      <w:r w:rsidRPr="00244C5A">
        <w:rPr>
          <w:b/>
          <w:bCs/>
          <w:color w:val="E97132" w:themeColor="accent2"/>
          <w:lang w:val="en-US"/>
        </w:rPr>
        <w:t>beaten and imprisoned</w:t>
      </w:r>
      <w:r w:rsidRPr="00244C5A">
        <w:rPr>
          <w:color w:val="E97132" w:themeColor="accent2"/>
          <w:lang w:val="en-US"/>
        </w:rPr>
        <w:t xml:space="preserve"> </w:t>
      </w:r>
      <w:r w:rsidR="00B36F98">
        <w:rPr>
          <w:lang w:val="en-US"/>
        </w:rPr>
        <w:t xml:space="preserve">so many times. If that is not a restraint – I do not know what is! Yet </w:t>
      </w:r>
      <w:r w:rsidR="00345E4A">
        <w:rPr>
          <w:lang w:val="en-US"/>
        </w:rPr>
        <w:t>he is directing the missionary programme from prison and writes his most profound books</w:t>
      </w:r>
      <w:r w:rsidR="00865C8B">
        <w:rPr>
          <w:lang w:val="en-US"/>
        </w:rPr>
        <w:t>!</w:t>
      </w:r>
    </w:p>
    <w:p w14:paraId="64F4A165" w14:textId="77777777" w:rsidR="001727A3" w:rsidRDefault="001727A3" w:rsidP="001727A3">
      <w:pPr>
        <w:jc w:val="both"/>
        <w:rPr>
          <w:lang w:val="en-US"/>
        </w:rPr>
      </w:pPr>
    </w:p>
    <w:p w14:paraId="44704B2F" w14:textId="52021761" w:rsidR="001727A3" w:rsidRDefault="009A30B6" w:rsidP="001727A3">
      <w:pPr>
        <w:jc w:val="both"/>
        <w:rPr>
          <w:lang w:val="en-US"/>
        </w:rPr>
      </w:pPr>
      <w:r>
        <w:rPr>
          <w:lang w:val="en-US"/>
        </w:rPr>
        <w:t>W</w:t>
      </w:r>
      <w:r w:rsidR="001727A3">
        <w:rPr>
          <w:lang w:val="en-US"/>
        </w:rPr>
        <w:t xml:space="preserve">hile </w:t>
      </w:r>
      <w:r w:rsidR="00CA0936">
        <w:rPr>
          <w:lang w:val="en-US"/>
        </w:rPr>
        <w:t>Paul is in prison, his teams are all over Asia</w:t>
      </w:r>
      <w:r w:rsidR="002560CC">
        <w:rPr>
          <w:lang w:val="en-US"/>
        </w:rPr>
        <w:t>. Onesimus is converted while visiting with Paul in Prison</w:t>
      </w:r>
      <w:r w:rsidR="00C72BDB">
        <w:rPr>
          <w:lang w:val="en-US"/>
        </w:rPr>
        <w:t>!</w:t>
      </w:r>
    </w:p>
    <w:p w14:paraId="1B693AC2" w14:textId="77777777" w:rsidR="008330A3" w:rsidRDefault="008330A3" w:rsidP="001727A3">
      <w:pPr>
        <w:jc w:val="both"/>
        <w:rPr>
          <w:lang w:val="en-US"/>
        </w:rPr>
      </w:pPr>
    </w:p>
    <w:p w14:paraId="25BA95CB" w14:textId="7A8CCF0C" w:rsidR="00A46E48" w:rsidRPr="00A46E48" w:rsidRDefault="00A46E48" w:rsidP="00AF11BA">
      <w:pPr>
        <w:jc w:val="both"/>
        <w:rPr>
          <w:lang w:val="en-US"/>
        </w:rPr>
      </w:pPr>
      <w:r w:rsidRPr="00A24184">
        <w:rPr>
          <w:rFonts w:ascii="Dubai Medium" w:hAnsi="Dubai Medium" w:cs="Dubai Medium" w:hint="cs"/>
          <w:color w:val="7030A0"/>
          <w:lang w:val="en-US"/>
        </w:rPr>
        <w:t>Acts 28:</w:t>
      </w:r>
      <w:r w:rsidR="00A84EC4" w:rsidRPr="00A24184">
        <w:rPr>
          <w:rFonts w:ascii="Dubai Medium" w:hAnsi="Dubai Medium" w:cs="Dubai Medium" w:hint="cs"/>
          <w:color w:val="7030A0"/>
          <w:lang w:val="en-US"/>
        </w:rPr>
        <w:t>17</w:t>
      </w:r>
      <w:r w:rsidR="00AF11BA" w:rsidRPr="00A24184">
        <w:rPr>
          <w:rFonts w:ascii="Dubai Medium" w:hAnsi="Dubai Medium" w:cs="Dubai Medium" w:hint="cs"/>
          <w:color w:val="7030A0"/>
          <w:lang w:val="en-US"/>
        </w:rPr>
        <w:t>-20, 30-31</w:t>
      </w:r>
      <w:r w:rsidR="00AF11BA">
        <w:rPr>
          <w:lang w:val="en-US"/>
        </w:rPr>
        <w:t>,</w:t>
      </w:r>
      <w:r w:rsidR="00A84EC4" w:rsidRPr="00A84EC4">
        <w:rPr>
          <w:lang w:val="en-US"/>
        </w:rPr>
        <w:t xml:space="preserve"> </w:t>
      </w:r>
      <w:r w:rsidR="00AF11BA">
        <w:rPr>
          <w:lang w:val="en-US"/>
        </w:rPr>
        <w:t>‘</w:t>
      </w:r>
      <w:r w:rsidR="00A84EC4" w:rsidRPr="00A84EC4">
        <w:rPr>
          <w:lang w:val="en-US"/>
        </w:rPr>
        <w:t xml:space="preserve">Three days later he called together the local Jewish leaders. When they had assembled, Paul said to them: “My brothers, although I have done nothing against our people or against the customs of our ancestors, I was arrested in Jerusalem and handed over to the Romans. </w:t>
      </w:r>
      <w:r w:rsidR="00A84EC4" w:rsidRPr="00A24184">
        <w:rPr>
          <w:b/>
          <w:bCs/>
          <w:vertAlign w:val="superscript"/>
          <w:lang w:val="en-US"/>
        </w:rPr>
        <w:t>18</w:t>
      </w:r>
      <w:r w:rsidR="00A84EC4" w:rsidRPr="00A84EC4">
        <w:rPr>
          <w:lang w:val="en-US"/>
        </w:rPr>
        <w:t xml:space="preserve"> They examined me and wanted to release me, because I was not guilty of any crime deserving death. </w:t>
      </w:r>
      <w:r w:rsidR="00A84EC4" w:rsidRPr="00A24184">
        <w:rPr>
          <w:b/>
          <w:bCs/>
          <w:vertAlign w:val="superscript"/>
          <w:lang w:val="en-US"/>
        </w:rPr>
        <w:t>19</w:t>
      </w:r>
      <w:r w:rsidR="00A84EC4" w:rsidRPr="00A84EC4">
        <w:rPr>
          <w:lang w:val="en-US"/>
        </w:rPr>
        <w:t xml:space="preserve"> The Jews objected, so I was compelled to make an appeal to Caesar. I certainly did not intend to bring any charge against my own people. </w:t>
      </w:r>
      <w:r w:rsidR="00A84EC4" w:rsidRPr="00A24184">
        <w:rPr>
          <w:b/>
          <w:bCs/>
          <w:vertAlign w:val="superscript"/>
          <w:lang w:val="en-US"/>
        </w:rPr>
        <w:t>20</w:t>
      </w:r>
      <w:r w:rsidR="00A84EC4" w:rsidRPr="00A84EC4">
        <w:rPr>
          <w:lang w:val="en-US"/>
        </w:rPr>
        <w:t xml:space="preserve"> For this reason I have asked to see you and talk with you. </w:t>
      </w:r>
      <w:r w:rsidR="00A84EC4" w:rsidRPr="00BC46ED">
        <w:rPr>
          <w:color w:val="C00000"/>
          <w:u w:val="single"/>
          <w:lang w:val="en-US"/>
        </w:rPr>
        <w:t>It is because of the hope of Israel that I am bound with this chain</w:t>
      </w:r>
      <w:r w:rsidR="00A84EC4" w:rsidRPr="00A84EC4">
        <w:rPr>
          <w:lang w:val="en-US"/>
        </w:rPr>
        <w:t>.”</w:t>
      </w:r>
      <w:r>
        <w:rPr>
          <w:lang w:val="en-US"/>
        </w:rPr>
        <w:t xml:space="preserve"> </w:t>
      </w:r>
      <w:r w:rsidRPr="00A24184">
        <w:rPr>
          <w:b/>
          <w:bCs/>
          <w:vertAlign w:val="superscript"/>
          <w:lang w:val="en-US"/>
        </w:rPr>
        <w:t>30</w:t>
      </w:r>
      <w:r w:rsidRPr="00A46E48">
        <w:rPr>
          <w:lang w:val="en-US"/>
        </w:rPr>
        <w:t xml:space="preserve"> For two whole years Paul stayed there in his own rented house and welcomed all who came to see him. </w:t>
      </w:r>
      <w:r w:rsidRPr="00A24184">
        <w:rPr>
          <w:b/>
          <w:bCs/>
          <w:vertAlign w:val="superscript"/>
          <w:lang w:val="en-US"/>
        </w:rPr>
        <w:t>31</w:t>
      </w:r>
      <w:r w:rsidRPr="00A46E48">
        <w:rPr>
          <w:lang w:val="en-US"/>
        </w:rPr>
        <w:t xml:space="preserve"> He proclaimed the kingdom of God and taught about the Lord Jesus Christ—with all boldness and </w:t>
      </w:r>
      <w:r w:rsidRPr="00791439">
        <w:rPr>
          <w:color w:val="C00000"/>
          <w:u w:val="single"/>
          <w:lang w:val="en-US"/>
        </w:rPr>
        <w:t>without hindrance!</w:t>
      </w:r>
      <w:r w:rsidR="00AF11BA" w:rsidRPr="00791439">
        <w:rPr>
          <w:color w:val="C00000"/>
          <w:lang w:val="en-US"/>
        </w:rPr>
        <w:t xml:space="preserve"> </w:t>
      </w:r>
      <w:r w:rsidR="00AF11BA">
        <w:rPr>
          <w:lang w:val="en-US"/>
        </w:rPr>
        <w:t>[NIV]</w:t>
      </w:r>
      <w:r w:rsidR="00073352">
        <w:rPr>
          <w:lang w:val="en-US"/>
        </w:rPr>
        <w:t xml:space="preserve">. </w:t>
      </w:r>
      <w:r w:rsidR="00073352" w:rsidRPr="00055C1B">
        <w:rPr>
          <w:b/>
          <w:bCs/>
          <w:color w:val="4EA72E" w:themeColor="accent6"/>
          <w:lang w:val="en-US"/>
        </w:rPr>
        <w:t>With restraint but without hindrance</w:t>
      </w:r>
      <w:r w:rsidR="00073352" w:rsidRPr="00055C1B">
        <w:rPr>
          <w:color w:val="4EA72E" w:themeColor="accent6"/>
          <w:lang w:val="en-US"/>
        </w:rPr>
        <w:t xml:space="preserve"> </w:t>
      </w:r>
      <w:r w:rsidR="00C83C10">
        <w:rPr>
          <w:lang w:val="en-US"/>
        </w:rPr>
        <w:t>–</w:t>
      </w:r>
      <w:r w:rsidR="00073352">
        <w:rPr>
          <w:lang w:val="en-US"/>
        </w:rPr>
        <w:t xml:space="preserve"> </w:t>
      </w:r>
      <w:r w:rsidR="00055C1B">
        <w:rPr>
          <w:lang w:val="en-US"/>
        </w:rPr>
        <w:t>This is ‘</w:t>
      </w:r>
      <w:r w:rsidR="00C83C10">
        <w:rPr>
          <w:lang w:val="en-US"/>
        </w:rPr>
        <w:t>I can do all things through Christ who strengths me</w:t>
      </w:r>
      <w:r w:rsidR="00055C1B">
        <w:rPr>
          <w:lang w:val="en-US"/>
        </w:rPr>
        <w:t xml:space="preserve">,’ </w:t>
      </w:r>
      <w:r w:rsidR="007E3390">
        <w:rPr>
          <w:lang w:val="en-US"/>
        </w:rPr>
        <w:t>in action!</w:t>
      </w:r>
    </w:p>
    <w:p w14:paraId="15329416" w14:textId="021164A4" w:rsidR="00956A9C" w:rsidRDefault="00956A9C" w:rsidP="00310181">
      <w:pPr>
        <w:jc w:val="both"/>
        <w:rPr>
          <w:lang w:val="en-US"/>
        </w:rPr>
      </w:pPr>
    </w:p>
    <w:p w14:paraId="19F8B69B" w14:textId="4B3C05A0" w:rsidR="00A84EC4" w:rsidRPr="001979DD" w:rsidRDefault="00B268F0" w:rsidP="001979DD">
      <w:pPr>
        <w:pStyle w:val="Heading1"/>
      </w:pPr>
      <w:r w:rsidRPr="001979DD">
        <w:rPr>
          <w:rFonts w:hint="cs"/>
        </w:rPr>
        <w:t>Conclusion</w:t>
      </w:r>
    </w:p>
    <w:p w14:paraId="40D2AEA9" w14:textId="77777777" w:rsidR="00793729" w:rsidRPr="00734C29" w:rsidRDefault="00793729" w:rsidP="00393F16">
      <w:pPr>
        <w:jc w:val="both"/>
        <w:rPr>
          <w:sz w:val="16"/>
          <w:szCs w:val="16"/>
          <w:lang w:val="en-US"/>
        </w:rPr>
      </w:pPr>
    </w:p>
    <w:p w14:paraId="3D5EAA22" w14:textId="3B0247A1" w:rsidR="002D70D7" w:rsidRPr="002D70D7" w:rsidRDefault="002D70D7" w:rsidP="00393F16">
      <w:pPr>
        <w:jc w:val="both"/>
        <w:rPr>
          <w:lang w:val="en-US"/>
        </w:rPr>
      </w:pPr>
      <w:r w:rsidRPr="002D70D7">
        <w:rPr>
          <w:lang w:val="en-US"/>
        </w:rPr>
        <w:t xml:space="preserve">I am not </w:t>
      </w:r>
      <w:r>
        <w:rPr>
          <w:lang w:val="en-US"/>
        </w:rPr>
        <w:t xml:space="preserve">suggesting that we must become comfortable </w:t>
      </w:r>
      <w:r w:rsidR="00C8477F">
        <w:rPr>
          <w:lang w:val="en-US"/>
        </w:rPr>
        <w:t xml:space="preserve">with limitations. Absolutely not! But use </w:t>
      </w:r>
      <w:r w:rsidR="002A08BD">
        <w:rPr>
          <w:lang w:val="en-US"/>
        </w:rPr>
        <w:t xml:space="preserve">restraint </w:t>
      </w:r>
      <w:r w:rsidR="00734C29">
        <w:rPr>
          <w:lang w:val="en-US"/>
        </w:rPr>
        <w:t xml:space="preserve">intentionally </w:t>
      </w:r>
      <w:r w:rsidR="002A08BD">
        <w:rPr>
          <w:lang w:val="en-US"/>
        </w:rPr>
        <w:t xml:space="preserve">as a catalyst to </w:t>
      </w:r>
      <w:r w:rsidR="007E3390">
        <w:rPr>
          <w:lang w:val="en-US"/>
        </w:rPr>
        <w:t>come</w:t>
      </w:r>
      <w:r w:rsidR="002A08BD">
        <w:rPr>
          <w:lang w:val="en-US"/>
        </w:rPr>
        <w:t xml:space="preserve"> out of restraint</w:t>
      </w:r>
      <w:r w:rsidR="00734C29">
        <w:rPr>
          <w:lang w:val="en-US"/>
        </w:rPr>
        <w:t xml:space="preserve"> and limitation.</w:t>
      </w:r>
    </w:p>
    <w:sectPr w:rsidR="002D70D7" w:rsidRPr="002D70D7" w:rsidSect="00393F16">
      <w:headerReference w:type="default" r:id="rId7"/>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9DBF" w14:textId="77777777" w:rsidR="003C3A90" w:rsidRDefault="003C3A90" w:rsidP="00393F16">
      <w:r>
        <w:separator/>
      </w:r>
    </w:p>
  </w:endnote>
  <w:endnote w:type="continuationSeparator" w:id="0">
    <w:p w14:paraId="6547F6D9" w14:textId="77777777" w:rsidR="003C3A90" w:rsidRDefault="003C3A90" w:rsidP="00393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bai Light">
    <w:altName w:val="Arial"/>
    <w:charset w:val="B2"/>
    <w:family w:val="swiss"/>
    <w:pitch w:val="variable"/>
    <w:sig w:usb0="80002067" w:usb1="80000000" w:usb2="00000008" w:usb3="00000000" w:csb0="00000041" w:csb1="00000000"/>
  </w:font>
  <w:font w:name="Aptos">
    <w:panose1 w:val="00000000000000000000"/>
    <w:charset w:val="00"/>
    <w:family w:val="roman"/>
    <w:notTrueType/>
    <w:pitch w:val="default"/>
  </w:font>
  <w:font w:name="Dubai">
    <w:altName w:val="Arial"/>
    <w:charset w:val="B2"/>
    <w:family w:val="swiss"/>
    <w:pitch w:val="variable"/>
    <w:sig w:usb0="80002067" w:usb1="80000000" w:usb2="00000008" w:usb3="00000000" w:csb0="00000041" w:csb1="00000000"/>
  </w:font>
  <w:font w:name="Dubai Medium">
    <w:altName w:val="Arial"/>
    <w:charset w:val="B2"/>
    <w:family w:val="swiss"/>
    <w:pitch w:val="variable"/>
    <w:sig w:usb0="8000206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0618" w14:textId="77777777" w:rsidR="003C3A90" w:rsidRDefault="003C3A90" w:rsidP="00393F16">
      <w:r>
        <w:separator/>
      </w:r>
    </w:p>
  </w:footnote>
  <w:footnote w:type="continuationSeparator" w:id="0">
    <w:p w14:paraId="4A2C1C51" w14:textId="77777777" w:rsidR="003C3A90" w:rsidRDefault="003C3A90" w:rsidP="00393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76F8" w14:textId="2325F3E8" w:rsidR="00FF79D7" w:rsidRPr="00393F16" w:rsidRDefault="00FF79D7" w:rsidP="00393F16">
    <w:pPr>
      <w:pStyle w:val="Header"/>
      <w:jc w:val="center"/>
      <w:rPr>
        <w:rFonts w:ascii="Dubai" w:hAnsi="Dubai" w:cs="Dubai"/>
        <w:b/>
        <w:bCs/>
        <w:color w:val="002060"/>
        <w:lang w:val="en-US"/>
      </w:rPr>
    </w:pPr>
    <w:r w:rsidRPr="00393F16">
      <w:rPr>
        <w:rFonts w:ascii="Dubai" w:hAnsi="Dubai" w:cs="Dubai"/>
        <w:b/>
        <w:bCs/>
        <w:color w:val="002060"/>
        <w:lang w:val="en-US"/>
      </w:rPr>
      <w:t>RESTRAINT MANAGEMENT</w:t>
    </w:r>
  </w:p>
  <w:p w14:paraId="6B564C2F" w14:textId="1E3BFBF2" w:rsidR="00FF79D7" w:rsidRPr="00393F16" w:rsidRDefault="00FF79D7" w:rsidP="00393F16">
    <w:pPr>
      <w:pStyle w:val="Header"/>
      <w:jc w:val="center"/>
      <w:rPr>
        <w:rFonts w:ascii="Dubai" w:hAnsi="Dubai" w:cs="Dubai"/>
        <w:b/>
        <w:bCs/>
        <w:color w:val="002060"/>
        <w:lang w:val="en-US"/>
      </w:rPr>
    </w:pPr>
    <w:r w:rsidRPr="00393F16">
      <w:rPr>
        <w:rFonts w:ascii="Dubai" w:hAnsi="Dubai" w:cs="Dubai"/>
        <w:b/>
        <w:bCs/>
        <w:color w:val="002060"/>
        <w:lang w:val="en-US"/>
      </w:rPr>
      <w:t>31 M</w:t>
    </w:r>
    <w:r>
      <w:rPr>
        <w:rFonts w:ascii="Dubai" w:hAnsi="Dubai" w:cs="Dubai"/>
        <w:b/>
        <w:bCs/>
        <w:color w:val="002060"/>
        <w:lang w:val="en-US"/>
      </w:rPr>
      <w:t>ay</w:t>
    </w:r>
    <w:r w:rsidRPr="00393F16">
      <w:rPr>
        <w:rFonts w:ascii="Dubai" w:hAnsi="Dubai" w:cs="Dubai"/>
        <w:b/>
        <w:bCs/>
        <w:color w:val="002060"/>
        <w:lang w:val="en-US"/>
      </w:rPr>
      <w:t xml:space="preserve"> 2026</w:t>
    </w:r>
  </w:p>
  <w:p w14:paraId="53F58701" w14:textId="77777777" w:rsidR="00FF79D7" w:rsidRPr="00393F16" w:rsidRDefault="00FF79D7" w:rsidP="00393F16">
    <w:pPr>
      <w:pStyle w:val="Header"/>
      <w:jc w:val="center"/>
      <w:rPr>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01BC3"/>
    <w:multiLevelType w:val="hybridMultilevel"/>
    <w:tmpl w:val="D57EB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8346D4"/>
    <w:multiLevelType w:val="hybridMultilevel"/>
    <w:tmpl w:val="FF643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7C016B"/>
    <w:multiLevelType w:val="hybridMultilevel"/>
    <w:tmpl w:val="02F6F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949645">
    <w:abstractNumId w:val="1"/>
  </w:num>
  <w:num w:numId="2" w16cid:durableId="216668577">
    <w:abstractNumId w:val="0"/>
  </w:num>
  <w:num w:numId="3" w16cid:durableId="984966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F16"/>
    <w:rsid w:val="0000192E"/>
    <w:rsid w:val="00004A9B"/>
    <w:rsid w:val="00050A08"/>
    <w:rsid w:val="00055C1B"/>
    <w:rsid w:val="00073352"/>
    <w:rsid w:val="000735A7"/>
    <w:rsid w:val="00075203"/>
    <w:rsid w:val="00077CA8"/>
    <w:rsid w:val="00080DA9"/>
    <w:rsid w:val="00080DAC"/>
    <w:rsid w:val="000848CB"/>
    <w:rsid w:val="000C4EAC"/>
    <w:rsid w:val="000C5286"/>
    <w:rsid w:val="000F3942"/>
    <w:rsid w:val="000F3BF2"/>
    <w:rsid w:val="00101CC2"/>
    <w:rsid w:val="00110F15"/>
    <w:rsid w:val="0013011F"/>
    <w:rsid w:val="00157324"/>
    <w:rsid w:val="001677F3"/>
    <w:rsid w:val="001727A3"/>
    <w:rsid w:val="00181A36"/>
    <w:rsid w:val="001979DD"/>
    <w:rsid w:val="001C105E"/>
    <w:rsid w:val="001C242B"/>
    <w:rsid w:val="001C4F7A"/>
    <w:rsid w:val="001E3B75"/>
    <w:rsid w:val="001F0E42"/>
    <w:rsid w:val="00227926"/>
    <w:rsid w:val="00230DA1"/>
    <w:rsid w:val="00232E16"/>
    <w:rsid w:val="00244C5A"/>
    <w:rsid w:val="002560CC"/>
    <w:rsid w:val="00265DD8"/>
    <w:rsid w:val="002838C9"/>
    <w:rsid w:val="002A08BD"/>
    <w:rsid w:val="002B556A"/>
    <w:rsid w:val="002C0307"/>
    <w:rsid w:val="002C786C"/>
    <w:rsid w:val="002D70D7"/>
    <w:rsid w:val="002F02DF"/>
    <w:rsid w:val="00302172"/>
    <w:rsid w:val="00310181"/>
    <w:rsid w:val="00311D09"/>
    <w:rsid w:val="00326430"/>
    <w:rsid w:val="003301F0"/>
    <w:rsid w:val="00341954"/>
    <w:rsid w:val="00345E4A"/>
    <w:rsid w:val="003508A4"/>
    <w:rsid w:val="003526C9"/>
    <w:rsid w:val="003849DE"/>
    <w:rsid w:val="00393F16"/>
    <w:rsid w:val="003B2C38"/>
    <w:rsid w:val="003C3A90"/>
    <w:rsid w:val="003D34B9"/>
    <w:rsid w:val="00416766"/>
    <w:rsid w:val="0045006B"/>
    <w:rsid w:val="0045642C"/>
    <w:rsid w:val="00491351"/>
    <w:rsid w:val="004B1CB8"/>
    <w:rsid w:val="004B3F25"/>
    <w:rsid w:val="004D28C2"/>
    <w:rsid w:val="004D3818"/>
    <w:rsid w:val="004E5334"/>
    <w:rsid w:val="0051206A"/>
    <w:rsid w:val="00531D60"/>
    <w:rsid w:val="0055456D"/>
    <w:rsid w:val="00584B12"/>
    <w:rsid w:val="005B16CA"/>
    <w:rsid w:val="005C1132"/>
    <w:rsid w:val="005E5E81"/>
    <w:rsid w:val="005F0853"/>
    <w:rsid w:val="006062E6"/>
    <w:rsid w:val="0063254E"/>
    <w:rsid w:val="00641290"/>
    <w:rsid w:val="00661C64"/>
    <w:rsid w:val="00666BD2"/>
    <w:rsid w:val="00670AD8"/>
    <w:rsid w:val="006728B7"/>
    <w:rsid w:val="00680EFA"/>
    <w:rsid w:val="006B76F3"/>
    <w:rsid w:val="006C1C87"/>
    <w:rsid w:val="006C39D9"/>
    <w:rsid w:val="006C5526"/>
    <w:rsid w:val="006F04F8"/>
    <w:rsid w:val="006F44EC"/>
    <w:rsid w:val="007035FF"/>
    <w:rsid w:val="00722133"/>
    <w:rsid w:val="00726E72"/>
    <w:rsid w:val="00734632"/>
    <w:rsid w:val="00734C29"/>
    <w:rsid w:val="00791439"/>
    <w:rsid w:val="00793729"/>
    <w:rsid w:val="007B04BA"/>
    <w:rsid w:val="007C513B"/>
    <w:rsid w:val="007E3390"/>
    <w:rsid w:val="007E4C13"/>
    <w:rsid w:val="007F0972"/>
    <w:rsid w:val="00830D20"/>
    <w:rsid w:val="008330A3"/>
    <w:rsid w:val="008518EC"/>
    <w:rsid w:val="00865C8B"/>
    <w:rsid w:val="00866C4B"/>
    <w:rsid w:val="00884890"/>
    <w:rsid w:val="00895068"/>
    <w:rsid w:val="008B7641"/>
    <w:rsid w:val="008C1B8E"/>
    <w:rsid w:val="008C784A"/>
    <w:rsid w:val="008E36BB"/>
    <w:rsid w:val="00923839"/>
    <w:rsid w:val="00934D93"/>
    <w:rsid w:val="00941318"/>
    <w:rsid w:val="00956A9C"/>
    <w:rsid w:val="00970555"/>
    <w:rsid w:val="00975E2C"/>
    <w:rsid w:val="0099024C"/>
    <w:rsid w:val="009A30B6"/>
    <w:rsid w:val="009B0266"/>
    <w:rsid w:val="009F24F6"/>
    <w:rsid w:val="009F72A2"/>
    <w:rsid w:val="00A223B9"/>
    <w:rsid w:val="00A24184"/>
    <w:rsid w:val="00A46E48"/>
    <w:rsid w:val="00A56C5E"/>
    <w:rsid w:val="00A70CB7"/>
    <w:rsid w:val="00A839DA"/>
    <w:rsid w:val="00A84EC4"/>
    <w:rsid w:val="00AA2898"/>
    <w:rsid w:val="00AA7200"/>
    <w:rsid w:val="00AB7171"/>
    <w:rsid w:val="00AC54D2"/>
    <w:rsid w:val="00AD45D6"/>
    <w:rsid w:val="00AE0F9D"/>
    <w:rsid w:val="00AF01C0"/>
    <w:rsid w:val="00AF11BA"/>
    <w:rsid w:val="00AF39FC"/>
    <w:rsid w:val="00B108B5"/>
    <w:rsid w:val="00B268F0"/>
    <w:rsid w:val="00B36F98"/>
    <w:rsid w:val="00B417D4"/>
    <w:rsid w:val="00B46AFF"/>
    <w:rsid w:val="00B83930"/>
    <w:rsid w:val="00B938E1"/>
    <w:rsid w:val="00BA0CCB"/>
    <w:rsid w:val="00BC2222"/>
    <w:rsid w:val="00BC434D"/>
    <w:rsid w:val="00BC46ED"/>
    <w:rsid w:val="00BE266D"/>
    <w:rsid w:val="00BF1A6D"/>
    <w:rsid w:val="00C15852"/>
    <w:rsid w:val="00C15D40"/>
    <w:rsid w:val="00C43B4B"/>
    <w:rsid w:val="00C50200"/>
    <w:rsid w:val="00C51F77"/>
    <w:rsid w:val="00C700DF"/>
    <w:rsid w:val="00C72BDB"/>
    <w:rsid w:val="00C83C10"/>
    <w:rsid w:val="00C8477F"/>
    <w:rsid w:val="00CA0936"/>
    <w:rsid w:val="00CB28DD"/>
    <w:rsid w:val="00CC7592"/>
    <w:rsid w:val="00CE4B4C"/>
    <w:rsid w:val="00CE58F5"/>
    <w:rsid w:val="00CF1501"/>
    <w:rsid w:val="00CF6A70"/>
    <w:rsid w:val="00D004E4"/>
    <w:rsid w:val="00D023B3"/>
    <w:rsid w:val="00D04274"/>
    <w:rsid w:val="00D04A3E"/>
    <w:rsid w:val="00D17C85"/>
    <w:rsid w:val="00D27FDA"/>
    <w:rsid w:val="00D34FD3"/>
    <w:rsid w:val="00D40478"/>
    <w:rsid w:val="00D40601"/>
    <w:rsid w:val="00D407F7"/>
    <w:rsid w:val="00D445EF"/>
    <w:rsid w:val="00D512A5"/>
    <w:rsid w:val="00D5393A"/>
    <w:rsid w:val="00D8336C"/>
    <w:rsid w:val="00D87925"/>
    <w:rsid w:val="00D9726F"/>
    <w:rsid w:val="00DD1992"/>
    <w:rsid w:val="00DF19D9"/>
    <w:rsid w:val="00E06DD3"/>
    <w:rsid w:val="00E125C5"/>
    <w:rsid w:val="00E56BC5"/>
    <w:rsid w:val="00E6465E"/>
    <w:rsid w:val="00E75765"/>
    <w:rsid w:val="00E91641"/>
    <w:rsid w:val="00E916AC"/>
    <w:rsid w:val="00EA61FD"/>
    <w:rsid w:val="00EB2F33"/>
    <w:rsid w:val="00ED6E7A"/>
    <w:rsid w:val="00EF7B2F"/>
    <w:rsid w:val="00F00880"/>
    <w:rsid w:val="00F500F9"/>
    <w:rsid w:val="00F71F17"/>
    <w:rsid w:val="00F87217"/>
    <w:rsid w:val="00F963D6"/>
    <w:rsid w:val="00FA62F2"/>
    <w:rsid w:val="00FC2CD1"/>
    <w:rsid w:val="00FD2B38"/>
    <w:rsid w:val="00FE5470"/>
    <w:rsid w:val="00FE5C4D"/>
    <w:rsid w:val="00FE6254"/>
    <w:rsid w:val="00FF79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677B3D1"/>
  <w15:chartTrackingRefBased/>
  <w15:docId w15:val="{86A418D0-2703-4B96-BE0A-57F04112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Light" w:eastAsiaTheme="minorHAnsi" w:hAnsi="Dubai Light" w:cs="Dubai Light"/>
        <w:color w:val="000000" w:themeColor="text1"/>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F16"/>
    <w:pPr>
      <w:outlineLvl w:val="0"/>
    </w:pPr>
    <w:rPr>
      <w:rFonts w:ascii="Dubai" w:hAnsi="Dubai" w:cs="Dubai"/>
      <w:b/>
      <w:bCs/>
      <w:color w:val="002060"/>
      <w:lang w:val="en-US"/>
    </w:rPr>
  </w:style>
  <w:style w:type="paragraph" w:styleId="Heading2">
    <w:name w:val="heading 2"/>
    <w:basedOn w:val="Normal"/>
    <w:next w:val="Normal"/>
    <w:link w:val="Heading2Char"/>
    <w:uiPriority w:val="9"/>
    <w:unhideWhenUsed/>
    <w:qFormat/>
    <w:rsid w:val="006F04F8"/>
    <w:pPr>
      <w:jc w:val="both"/>
      <w:outlineLvl w:val="1"/>
    </w:pPr>
    <w:rPr>
      <w:rFonts w:ascii="Dubai Medium" w:hAnsi="Dubai Medium" w:cs="Dubai Medium"/>
      <w:color w:val="7030A0"/>
      <w:lang w:val="en-US"/>
    </w:rPr>
  </w:style>
  <w:style w:type="paragraph" w:styleId="Heading3">
    <w:name w:val="heading 3"/>
    <w:basedOn w:val="Normal"/>
    <w:next w:val="Normal"/>
    <w:link w:val="Heading3Char"/>
    <w:uiPriority w:val="9"/>
    <w:unhideWhenUsed/>
    <w:qFormat/>
    <w:rsid w:val="006F04F8"/>
    <w:pPr>
      <w:jc w:val="both"/>
      <w:outlineLvl w:val="2"/>
    </w:pPr>
    <w:rPr>
      <w:b/>
      <w:bCs/>
      <w:vertAlign w:val="superscript"/>
      <w:lang w:val="en-US"/>
    </w:rPr>
  </w:style>
  <w:style w:type="paragraph" w:styleId="Heading4">
    <w:name w:val="heading 4"/>
    <w:basedOn w:val="Normal"/>
    <w:next w:val="Normal"/>
    <w:link w:val="Heading4Char"/>
    <w:uiPriority w:val="9"/>
    <w:semiHidden/>
    <w:unhideWhenUsed/>
    <w:qFormat/>
    <w:rsid w:val="00393F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3F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3F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3F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3F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3F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F16"/>
    <w:rPr>
      <w:rFonts w:ascii="Dubai" w:hAnsi="Dubai" w:cs="Dubai"/>
      <w:b/>
      <w:bCs/>
      <w:color w:val="002060"/>
      <w:lang w:val="en-US"/>
    </w:rPr>
  </w:style>
  <w:style w:type="character" w:customStyle="1" w:styleId="Heading2Char">
    <w:name w:val="Heading 2 Char"/>
    <w:basedOn w:val="DefaultParagraphFont"/>
    <w:link w:val="Heading2"/>
    <w:uiPriority w:val="9"/>
    <w:rsid w:val="006F04F8"/>
    <w:rPr>
      <w:rFonts w:ascii="Dubai Medium" w:hAnsi="Dubai Medium" w:cs="Dubai Medium"/>
      <w:color w:val="7030A0"/>
      <w:lang w:val="en-US"/>
    </w:rPr>
  </w:style>
  <w:style w:type="character" w:customStyle="1" w:styleId="Heading3Char">
    <w:name w:val="Heading 3 Char"/>
    <w:basedOn w:val="DefaultParagraphFont"/>
    <w:link w:val="Heading3"/>
    <w:uiPriority w:val="9"/>
    <w:rsid w:val="006F04F8"/>
    <w:rPr>
      <w:b/>
      <w:bCs/>
      <w:vertAlign w:val="superscript"/>
      <w:lang w:val="en-US"/>
    </w:rPr>
  </w:style>
  <w:style w:type="character" w:customStyle="1" w:styleId="Heading4Char">
    <w:name w:val="Heading 4 Char"/>
    <w:basedOn w:val="DefaultParagraphFont"/>
    <w:link w:val="Heading4"/>
    <w:uiPriority w:val="9"/>
    <w:semiHidden/>
    <w:rsid w:val="00393F1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3F1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3F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3F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3F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3F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3F1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93F1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93F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F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3F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3F16"/>
    <w:rPr>
      <w:i/>
      <w:iCs/>
      <w:color w:val="404040" w:themeColor="text1" w:themeTint="BF"/>
    </w:rPr>
  </w:style>
  <w:style w:type="paragraph" w:styleId="ListParagraph">
    <w:name w:val="List Paragraph"/>
    <w:basedOn w:val="Normal"/>
    <w:uiPriority w:val="34"/>
    <w:qFormat/>
    <w:rsid w:val="00393F16"/>
    <w:pPr>
      <w:ind w:left="720"/>
      <w:contextualSpacing/>
    </w:pPr>
  </w:style>
  <w:style w:type="character" w:styleId="IntenseEmphasis">
    <w:name w:val="Intense Emphasis"/>
    <w:basedOn w:val="DefaultParagraphFont"/>
    <w:uiPriority w:val="21"/>
    <w:qFormat/>
    <w:rsid w:val="00393F16"/>
    <w:rPr>
      <w:i/>
      <w:iCs/>
      <w:color w:val="0F4761" w:themeColor="accent1" w:themeShade="BF"/>
    </w:rPr>
  </w:style>
  <w:style w:type="paragraph" w:styleId="IntenseQuote">
    <w:name w:val="Intense Quote"/>
    <w:basedOn w:val="Normal"/>
    <w:next w:val="Normal"/>
    <w:link w:val="IntenseQuoteChar"/>
    <w:uiPriority w:val="30"/>
    <w:qFormat/>
    <w:rsid w:val="00393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F16"/>
    <w:rPr>
      <w:i/>
      <w:iCs/>
      <w:color w:val="0F4761" w:themeColor="accent1" w:themeShade="BF"/>
    </w:rPr>
  </w:style>
  <w:style w:type="character" w:styleId="IntenseReference">
    <w:name w:val="Intense Reference"/>
    <w:basedOn w:val="DefaultParagraphFont"/>
    <w:uiPriority w:val="32"/>
    <w:qFormat/>
    <w:rsid w:val="00393F16"/>
    <w:rPr>
      <w:b/>
      <w:bCs/>
      <w:smallCaps/>
      <w:color w:val="0F4761" w:themeColor="accent1" w:themeShade="BF"/>
      <w:spacing w:val="5"/>
    </w:rPr>
  </w:style>
  <w:style w:type="paragraph" w:styleId="Header">
    <w:name w:val="header"/>
    <w:basedOn w:val="Normal"/>
    <w:link w:val="HeaderChar"/>
    <w:uiPriority w:val="99"/>
    <w:unhideWhenUsed/>
    <w:rsid w:val="00393F16"/>
    <w:pPr>
      <w:tabs>
        <w:tab w:val="center" w:pos="4513"/>
        <w:tab w:val="right" w:pos="9026"/>
      </w:tabs>
    </w:pPr>
  </w:style>
  <w:style w:type="character" w:customStyle="1" w:styleId="HeaderChar">
    <w:name w:val="Header Char"/>
    <w:basedOn w:val="DefaultParagraphFont"/>
    <w:link w:val="Header"/>
    <w:uiPriority w:val="99"/>
    <w:rsid w:val="00393F16"/>
  </w:style>
  <w:style w:type="paragraph" w:styleId="Footer">
    <w:name w:val="footer"/>
    <w:basedOn w:val="Normal"/>
    <w:link w:val="FooterChar"/>
    <w:uiPriority w:val="99"/>
    <w:unhideWhenUsed/>
    <w:rsid w:val="00393F16"/>
    <w:pPr>
      <w:tabs>
        <w:tab w:val="center" w:pos="4513"/>
        <w:tab w:val="right" w:pos="9026"/>
      </w:tabs>
    </w:pPr>
  </w:style>
  <w:style w:type="character" w:customStyle="1" w:styleId="FooterChar">
    <w:name w:val="Footer Char"/>
    <w:basedOn w:val="DefaultParagraphFont"/>
    <w:link w:val="Footer"/>
    <w:uiPriority w:val="99"/>
    <w:rsid w:val="00393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196</cp:revision>
  <dcterms:created xsi:type="dcterms:W3CDTF">2026-05-28T03:00:00Z</dcterms:created>
  <dcterms:modified xsi:type="dcterms:W3CDTF">2026-05-31T05:36:00Z</dcterms:modified>
</cp:coreProperties>
</file>